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F2BA6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0F4F3C49" w14:textId="2E0774A1" w:rsidR="004F30A0" w:rsidRDefault="00FD43F6" w:rsidP="009E2DD8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Oświadczenie</w:t>
      </w:r>
      <w:r w:rsidR="004F30A0" w:rsidRPr="004F30A0"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 xml:space="preserve"> </w:t>
      </w:r>
    </w:p>
    <w:p w14:paraId="3FC63F1B" w14:textId="55E578B6" w:rsidR="009E2DD8" w:rsidRPr="0052595B" w:rsidRDefault="00FD43F6" w:rsidP="009E2DD8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18"/>
          <w:szCs w:val="18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 xml:space="preserve">z art. 117 ust. 4 </w:t>
      </w:r>
      <w:proofErr w:type="spellStart"/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p.z.p</w:t>
      </w:r>
      <w:proofErr w:type="spellEnd"/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EF2BA6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Parowozownia Wolsztyn</w:t>
            </w:r>
          </w:p>
          <w:p w14:paraId="52147C0A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Instytucja Kultury Województwa Wielkopolskiego</w:t>
            </w:r>
          </w:p>
          <w:p w14:paraId="76E77128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ul. Fabryczna 1, 64-200 Wolsztyn</w:t>
            </w:r>
          </w:p>
          <w:p w14:paraId="27ED107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9E2DD8" w:rsidRPr="00EF2BA6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E2DD8" w:rsidRPr="00EF2BA6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  <w:p w14:paraId="30063671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79636C9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764980AB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  <w:p w14:paraId="7CDA19BA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5619ED47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poczty elektronicznej:</w:t>
            </w:r>
          </w:p>
          <w:p w14:paraId="3BB0AE9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bookmarkStart w:id="0" w:name="_GoBack"/>
        <w:bookmarkEnd w:id="0"/>
      </w:tr>
      <w:tr w:rsidR="009E2DD8" w:rsidRPr="00EF2BA6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7AD0A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36F9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PEŁNOMOCNIK</w:t>
            </w:r>
          </w:p>
          <w:p w14:paraId="0F5E244B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tel., fax, e-mail Pełnomocnika</w:t>
            </w:r>
          </w:p>
        </w:tc>
      </w:tr>
      <w:tr w:rsidR="009E2DD8" w:rsidRPr="00EF2BA6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0EB14" w14:textId="77777777" w:rsidR="009E2DD8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73E07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0F62D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D844E6" w14:textId="77777777" w:rsidR="009E2DD8" w:rsidRPr="00EF2BA6" w:rsidRDefault="009E2DD8" w:rsidP="009E2DD8">
      <w:p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D7F9DA" w14:textId="77777777" w:rsidR="009E2DD8" w:rsidRPr="00EF2BA6" w:rsidRDefault="009E2DD8" w:rsidP="009E2DD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63991947" w14:textId="77777777" w:rsidR="009E2DD8" w:rsidRDefault="009E2DD8" w:rsidP="009E2DD8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EF2BA6">
        <w:rPr>
          <w:rFonts w:asciiTheme="minorHAnsi" w:hAnsiTheme="minorHAnsi" w:cstheme="minorHAnsi"/>
          <w:b/>
          <w:bCs/>
          <w:sz w:val="22"/>
          <w:szCs w:val="22"/>
        </w:rPr>
        <w:t>„sukcesywną dostawę 1000 ton węgla kamiennego”</w:t>
      </w:r>
      <w:r w:rsidRPr="005D1A4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AA8259B" w14:textId="34163BFB" w:rsidR="008136D5" w:rsidRDefault="009E2DD8" w:rsidP="00B1232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</w:rPr>
        <w:t xml:space="preserve">Oświadczam(-y), </w:t>
      </w:r>
      <w:r w:rsidR="008136D5">
        <w:rPr>
          <w:rFonts w:asciiTheme="minorHAnsi" w:hAnsiTheme="minorHAnsi" w:cstheme="minorHAnsi"/>
        </w:rPr>
        <w:t xml:space="preserve">że </w:t>
      </w:r>
      <w:r w:rsidR="00B12323">
        <w:rPr>
          <w:rFonts w:asciiTheme="minorHAnsi" w:hAnsiTheme="minorHAnsi" w:cstheme="minorHAnsi"/>
        </w:rPr>
        <w:t>poszczególni Wykonawcy wspólnie ubiegający się o udzielenie zamówienia publicznego, wykonają następujące części zamówienia: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46"/>
        <w:gridCol w:w="3493"/>
        <w:gridCol w:w="3493"/>
      </w:tblGrid>
      <w:tr w:rsidR="00B12323" w14:paraId="5DCB9890" w14:textId="77777777" w:rsidTr="00B12323">
        <w:tc>
          <w:tcPr>
            <w:tcW w:w="846" w:type="dxa"/>
          </w:tcPr>
          <w:p w14:paraId="7C0830A3" w14:textId="281D610F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32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93" w:type="dxa"/>
          </w:tcPr>
          <w:p w14:paraId="613ED553" w14:textId="0A213506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323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3493" w:type="dxa"/>
          </w:tcPr>
          <w:p w14:paraId="428AB196" w14:textId="757CB400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323">
              <w:rPr>
                <w:rFonts w:asciiTheme="minorHAnsi" w:hAnsiTheme="minorHAnsi" w:cstheme="minorHAnsi"/>
                <w:sz w:val="22"/>
                <w:szCs w:val="22"/>
              </w:rPr>
              <w:t>Zakres części zamówienia:</w:t>
            </w:r>
          </w:p>
        </w:tc>
      </w:tr>
      <w:tr w:rsidR="00B12323" w14:paraId="6719C9FE" w14:textId="77777777" w:rsidTr="00B12323">
        <w:tc>
          <w:tcPr>
            <w:tcW w:w="846" w:type="dxa"/>
          </w:tcPr>
          <w:p w14:paraId="66A8BAAE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720E9467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3460228A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323" w14:paraId="00F3C3E9" w14:textId="77777777" w:rsidTr="00B12323">
        <w:tc>
          <w:tcPr>
            <w:tcW w:w="846" w:type="dxa"/>
          </w:tcPr>
          <w:p w14:paraId="63670883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02BE715F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</w:tcPr>
          <w:p w14:paraId="5F0FEC94" w14:textId="77777777" w:rsidR="00B12323" w:rsidRPr="00B12323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07D7DD" w14:textId="77777777" w:rsidR="00B12323" w:rsidRPr="00B12323" w:rsidRDefault="00B12323" w:rsidP="00B1232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0E211F3" w14:textId="77777777" w:rsidR="00FD43F6" w:rsidRPr="00FD43F6" w:rsidRDefault="00FD43F6" w:rsidP="00FD43F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4842A98" w14:textId="77777777" w:rsidR="009E2DD8" w:rsidRDefault="009E2DD8" w:rsidP="009E2DD8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62D07A" w14:textId="77777777" w:rsidR="009E2DD8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2E4A831" w14:textId="77777777" w:rsidR="009E2DD8" w:rsidRPr="0052595B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........................,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dnia …..…….............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791551C3" w14:textId="69490F6B" w:rsidR="009E2DD8" w:rsidRPr="0052595B" w:rsidRDefault="009E2DD8" w:rsidP="009E2DD8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Miejscowość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Pieczęć i podpis</w:t>
      </w:r>
    </w:p>
    <w:p w14:paraId="5BDEDEB2" w14:textId="17ED064A" w:rsidR="0052595B" w:rsidRPr="0052595B" w:rsidRDefault="0052595B" w:rsidP="009E2DD8">
      <w:pPr>
        <w:jc w:val="center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sectPr w:rsidR="0052595B" w:rsidRPr="0052595B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868A" w14:textId="77777777" w:rsidR="00A92C53" w:rsidRDefault="00A92C53">
      <w:r>
        <w:separator/>
      </w:r>
    </w:p>
  </w:endnote>
  <w:endnote w:type="continuationSeparator" w:id="0">
    <w:p w14:paraId="2A851226" w14:textId="77777777" w:rsidR="00A92C53" w:rsidRDefault="00A9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46B3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EF499" w14:textId="77777777" w:rsidR="00A92C53" w:rsidRDefault="00A92C53">
      <w:r>
        <w:separator/>
      </w:r>
    </w:p>
  </w:footnote>
  <w:footnote w:type="continuationSeparator" w:id="0">
    <w:p w14:paraId="3A81BEBE" w14:textId="77777777" w:rsidR="00A92C53" w:rsidRDefault="00A9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41C60402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346B30">
      <w:rPr>
        <w:rFonts w:asciiTheme="minorHAnsi" w:hAnsiTheme="minorHAnsi" w:cstheme="minorHAnsi"/>
        <w:sz w:val="20"/>
      </w:rPr>
      <w:t>PPZ.2.26.260</w:t>
    </w:r>
    <w:r w:rsidR="00C5707F">
      <w:rPr>
        <w:rFonts w:asciiTheme="minorHAnsi" w:hAnsiTheme="minorHAnsi" w:cstheme="minorHAnsi"/>
        <w:sz w:val="20"/>
      </w:rPr>
      <w:t>.1.2021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 w:rsidR="00FD43F6">
      <w:rPr>
        <w:rFonts w:asciiTheme="minorHAnsi" w:hAnsiTheme="minorHAnsi" w:cstheme="minorHAnsi"/>
        <w:sz w:val="20"/>
      </w:rPr>
      <w:t>7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46B30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13A8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2C53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12323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07F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43F6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EA70-07D7-4110-A274-35E7F0B2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6</cp:revision>
  <cp:lastPrinted>2017-04-25T12:25:00Z</cp:lastPrinted>
  <dcterms:created xsi:type="dcterms:W3CDTF">2021-04-07T15:32:00Z</dcterms:created>
  <dcterms:modified xsi:type="dcterms:W3CDTF">2021-05-06T09:00:00Z</dcterms:modified>
</cp:coreProperties>
</file>