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3C1D7E72" w14:textId="592F5774" w:rsidR="00597279" w:rsidRPr="0052595B" w:rsidRDefault="002C5919" w:rsidP="0052595B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WYKAZ DOSTAW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EF2BA6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EF2BA6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EF2BA6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EF2BA6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EF2BA6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355AB696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EF2BA6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EF2BA6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6B41EFD6" w:rsidR="0027340C" w:rsidRPr="00EF2BA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C4E0A">
        <w:rPr>
          <w:rFonts w:asciiTheme="minorHAnsi" w:hAnsiTheme="minorHAnsi" w:cstheme="minorHAnsi"/>
          <w:b/>
          <w:bCs/>
          <w:sz w:val="22"/>
          <w:szCs w:val="22"/>
        </w:rPr>
        <w:t>Sukcesywna</w:t>
      </w:r>
      <w:r w:rsidR="00AD4BC8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4E0A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063866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 1000 ton węgla kamiennego</w:t>
      </w:r>
      <w:r w:rsidR="007D382D"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BD56658" w14:textId="257D6A9F" w:rsidR="00597279" w:rsidRPr="0052595B" w:rsidRDefault="00597279" w:rsidP="005259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95B">
        <w:rPr>
          <w:rFonts w:asciiTheme="minorHAnsi" w:eastAsia="Calibri" w:hAnsiTheme="minorHAnsi" w:cstheme="minorHAnsi"/>
          <w:sz w:val="22"/>
          <w:szCs w:val="22"/>
        </w:rPr>
        <w:t>Oświadczam(-y), że</w:t>
      </w:r>
      <w:r w:rsidR="00451C1E">
        <w:rPr>
          <w:rFonts w:asciiTheme="minorHAnsi" w:eastAsia="Calibri" w:hAnsiTheme="minorHAnsi" w:cstheme="minorHAnsi"/>
          <w:sz w:val="22"/>
          <w:szCs w:val="22"/>
        </w:rPr>
        <w:t xml:space="preserve"> spełniamy warunek </w:t>
      </w:r>
      <w:r w:rsidR="00451C1E" w:rsidRPr="00451C1E">
        <w:rPr>
          <w:rFonts w:asciiTheme="minorHAnsi" w:eastAsia="Calibri" w:hAnsiTheme="minorHAnsi" w:cstheme="minorHAnsi"/>
          <w:sz w:val="22"/>
          <w:szCs w:val="22"/>
        </w:rPr>
        <w:t>zdolności technicznej lub zawodowej</w:t>
      </w:r>
      <w:r w:rsidR="00451C1E">
        <w:rPr>
          <w:rFonts w:asciiTheme="minorHAnsi" w:eastAsia="Calibri" w:hAnsiTheme="minorHAnsi" w:cstheme="minorHAnsi"/>
          <w:sz w:val="22"/>
          <w:szCs w:val="22"/>
        </w:rPr>
        <w:t xml:space="preserve"> w zakresie</w:t>
      </w:r>
      <w:r w:rsidRPr="0052595B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364"/>
        <w:gridCol w:w="1843"/>
        <w:gridCol w:w="2193"/>
        <w:gridCol w:w="2051"/>
        <w:gridCol w:w="1767"/>
      </w:tblGrid>
      <w:tr w:rsidR="00451C1E" w:rsidRPr="004601B0" w14:paraId="52D2E507" w14:textId="77777777" w:rsidTr="00451C1E">
        <w:tc>
          <w:tcPr>
            <w:tcW w:w="755" w:type="dxa"/>
            <w:vAlign w:val="center"/>
          </w:tcPr>
          <w:p w14:paraId="22D8413A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64" w:type="dxa"/>
            <w:vAlign w:val="center"/>
          </w:tcPr>
          <w:p w14:paraId="5D4B0C56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Przedmiot dostaw (nazwa zamówienia, ilość dostarczonego węgla)</w:t>
            </w:r>
          </w:p>
        </w:tc>
        <w:tc>
          <w:tcPr>
            <w:tcW w:w="1843" w:type="dxa"/>
            <w:vAlign w:val="center"/>
          </w:tcPr>
          <w:p w14:paraId="232516E9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Podmiot, na rzecz którego usługa została wykonana lub jest wykonywana</w:t>
            </w:r>
          </w:p>
        </w:tc>
        <w:tc>
          <w:tcPr>
            <w:tcW w:w="2193" w:type="dxa"/>
            <w:vAlign w:val="center"/>
          </w:tcPr>
          <w:p w14:paraId="60ECB00D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Data realizacji usługi (od …. do …..)</w:t>
            </w:r>
          </w:p>
        </w:tc>
        <w:tc>
          <w:tcPr>
            <w:tcW w:w="2051" w:type="dxa"/>
          </w:tcPr>
          <w:p w14:paraId="732AC088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Doświadczenie własne Wykonawcy/Wykonawca polega na wiedzy i doświadczeniu innych podmiotów**</w:t>
            </w:r>
          </w:p>
        </w:tc>
        <w:tc>
          <w:tcPr>
            <w:tcW w:w="1767" w:type="dxa"/>
            <w:vAlign w:val="center"/>
          </w:tcPr>
          <w:p w14:paraId="4A290B21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14:paraId="239CD638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 xml:space="preserve">netto / brutto </w:t>
            </w:r>
          </w:p>
        </w:tc>
      </w:tr>
      <w:tr w:rsidR="00451C1E" w:rsidRPr="004601B0" w14:paraId="1E7AE84B" w14:textId="77777777" w:rsidTr="00451C1E">
        <w:trPr>
          <w:trHeight w:val="2076"/>
        </w:trPr>
        <w:tc>
          <w:tcPr>
            <w:tcW w:w="755" w:type="dxa"/>
            <w:vAlign w:val="center"/>
          </w:tcPr>
          <w:p w14:paraId="7FA930B4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14:paraId="18BE7090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F111DD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747250D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6F652E6C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2E91C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5A506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Własne/oddane do dyspozycji* przez</w:t>
            </w:r>
          </w:p>
          <w:p w14:paraId="7EB8A673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1767" w:type="dxa"/>
          </w:tcPr>
          <w:p w14:paraId="0CD690BA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C1E" w:rsidRPr="004601B0" w14:paraId="1DDEC7BA" w14:textId="77777777" w:rsidTr="00451C1E">
        <w:trPr>
          <w:trHeight w:val="2076"/>
        </w:trPr>
        <w:tc>
          <w:tcPr>
            <w:tcW w:w="755" w:type="dxa"/>
            <w:vAlign w:val="center"/>
          </w:tcPr>
          <w:p w14:paraId="6C2E4BFA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364" w:type="dxa"/>
          </w:tcPr>
          <w:p w14:paraId="4725A1A4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B6F91B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B7F4332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6C41AC74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Własne/oddane do dyspozycji* przez</w:t>
            </w:r>
          </w:p>
          <w:p w14:paraId="2E81CF6F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1767" w:type="dxa"/>
          </w:tcPr>
          <w:p w14:paraId="44FFA160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3E725C" w14:textId="09B67353" w:rsidR="0052595B" w:rsidRDefault="0052595B" w:rsidP="0052595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6FF8EAA" w14:textId="703BD4B3" w:rsidR="00451C1E" w:rsidRPr="00451C1E" w:rsidRDefault="00451C1E" w:rsidP="00451C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1C1E">
        <w:rPr>
          <w:rFonts w:asciiTheme="minorHAnsi" w:hAnsiTheme="minorHAnsi" w:cstheme="minorHAnsi"/>
          <w:i/>
          <w:iCs/>
          <w:sz w:val="22"/>
          <w:szCs w:val="22"/>
        </w:rPr>
        <w:t xml:space="preserve">Do wyszczególnionych </w:t>
      </w:r>
      <w:r>
        <w:rPr>
          <w:rFonts w:asciiTheme="minorHAnsi" w:hAnsiTheme="minorHAnsi" w:cstheme="minorHAnsi"/>
          <w:i/>
          <w:iCs/>
          <w:sz w:val="22"/>
          <w:szCs w:val="22"/>
        </w:rPr>
        <w:t>dostaw</w:t>
      </w:r>
      <w:r w:rsidRPr="00451C1E">
        <w:rPr>
          <w:rFonts w:asciiTheme="minorHAnsi" w:hAnsiTheme="minorHAnsi" w:cstheme="minorHAnsi"/>
          <w:i/>
          <w:iCs/>
          <w:sz w:val="22"/>
          <w:szCs w:val="22"/>
        </w:rPr>
        <w:t xml:space="preserve"> należy załączyć dowody, o których mowa w Rozdziale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VII pkt. 4.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. 3) </w:t>
      </w:r>
      <w:r w:rsidRPr="00451C1E">
        <w:rPr>
          <w:rFonts w:asciiTheme="minorHAnsi" w:hAnsiTheme="minorHAnsi" w:cstheme="minorHAnsi"/>
          <w:i/>
          <w:iCs/>
          <w:sz w:val="22"/>
          <w:szCs w:val="22"/>
        </w:rPr>
        <w:t xml:space="preserve">SWZ potwierdzające, że dostawy zostały lub są wykonywane należycie. </w:t>
      </w:r>
    </w:p>
    <w:p w14:paraId="3772E1F0" w14:textId="0406F1CB" w:rsidR="00451C1E" w:rsidRDefault="00451C1E" w:rsidP="00451C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1C1E">
        <w:rPr>
          <w:rFonts w:asciiTheme="minorHAnsi" w:hAnsiTheme="minorHAnsi" w:cstheme="minorHAnsi"/>
          <w:i/>
          <w:iCs/>
          <w:sz w:val="22"/>
          <w:szCs w:val="22"/>
        </w:rPr>
        <w:t>UWAGA: Kolumna „Przedmiot dostaw” winna zawierać informacje, które pozwolą Zamawiającemu ocenić czy Wykonawca spełnia warunki udziału w postępowaniu dotyczące zdolności technicznej i zawodowej, o których mowa w Rozdziale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V pkt. 2.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. 4) SWZ </w:t>
      </w:r>
      <w:r w:rsidRPr="00451C1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9C6A11D" w14:textId="77777777" w:rsidR="00451C1E" w:rsidRPr="004601B0" w:rsidRDefault="00451C1E" w:rsidP="00451C1E">
      <w:pPr>
        <w:ind w:left="4680" w:hanging="468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601B0">
        <w:rPr>
          <w:rFonts w:ascii="Arial" w:hAnsi="Arial" w:cs="Arial"/>
          <w:i/>
          <w:sz w:val="20"/>
          <w:szCs w:val="20"/>
          <w:lang w:eastAsia="ar-SA"/>
        </w:rPr>
        <w:t>* niewłaściwe skreślić</w:t>
      </w:r>
    </w:p>
    <w:p w14:paraId="341FB299" w14:textId="1A172E0A" w:rsidR="00451C1E" w:rsidRPr="004601B0" w:rsidRDefault="00451C1E" w:rsidP="00451C1E">
      <w:pPr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601B0">
        <w:rPr>
          <w:rFonts w:ascii="Arial" w:hAnsi="Arial" w:cs="Arial"/>
          <w:i/>
          <w:sz w:val="20"/>
          <w:szCs w:val="20"/>
          <w:lang w:eastAsia="ar-SA"/>
        </w:rPr>
        <w:t xml:space="preserve">** do wykazu należy dołączyć w szczególności pisemne zobowiązania innych podmiotów do oddania Wykonawcy do dyspozycji niezbędnych zasobów z zakresu wiedzy i doświadczenia (Rozdział </w:t>
      </w:r>
      <w:r>
        <w:rPr>
          <w:rFonts w:ascii="Arial" w:hAnsi="Arial" w:cs="Arial"/>
          <w:i/>
          <w:sz w:val="20"/>
          <w:szCs w:val="20"/>
          <w:lang w:eastAsia="ar-SA"/>
        </w:rPr>
        <w:t>VIII</w:t>
      </w:r>
      <w:r w:rsidRPr="004601B0">
        <w:rPr>
          <w:rFonts w:ascii="Arial" w:hAnsi="Arial" w:cs="Arial"/>
          <w:i/>
          <w:sz w:val="20"/>
          <w:szCs w:val="20"/>
          <w:lang w:eastAsia="ar-SA"/>
        </w:rPr>
        <w:t xml:space="preserve"> SWZ) </w:t>
      </w:r>
    </w:p>
    <w:p w14:paraId="204031E3" w14:textId="77777777" w:rsidR="00451C1E" w:rsidRDefault="00451C1E" w:rsidP="00451C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17EA6F7" w14:textId="77777777" w:rsidR="00451C1E" w:rsidRDefault="00451C1E" w:rsidP="0052595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75111F" w14:textId="77777777" w:rsid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76A684" w14:textId="3235F141" w:rsidR="0052595B" w:rsidRP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5BDEDEB2" w14:textId="581EA92D" w:rsidR="0052595B" w:rsidRPr="0052595B" w:rsidRDefault="0052595B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</w:t>
      </w:r>
      <w:bookmarkStart w:id="0" w:name="_GoBack"/>
      <w:bookmarkEnd w:id="0"/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eczęć i podpis upoważnionego przedstawiciela Wykonawcy</w:t>
      </w:r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EEF5" w14:textId="77777777" w:rsidR="00FD7FE0" w:rsidRDefault="00FD7FE0">
      <w:r>
        <w:separator/>
      </w:r>
    </w:p>
  </w:endnote>
  <w:endnote w:type="continuationSeparator" w:id="0">
    <w:p w14:paraId="4CB2825A" w14:textId="77777777" w:rsidR="00FD7FE0" w:rsidRDefault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C4E0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7112" w14:textId="77777777" w:rsidR="00FD7FE0" w:rsidRDefault="00FD7FE0">
      <w:r>
        <w:separator/>
      </w:r>
    </w:p>
  </w:footnote>
  <w:footnote w:type="continuationSeparator" w:id="0">
    <w:p w14:paraId="6043A531" w14:textId="77777777" w:rsidR="00FD7FE0" w:rsidRDefault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5FB4B904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A31972">
      <w:rPr>
        <w:rFonts w:asciiTheme="minorHAnsi" w:hAnsiTheme="minorHAnsi" w:cstheme="minorHAnsi"/>
        <w:sz w:val="20"/>
      </w:rPr>
      <w:t>PPZ.2.26.260</w:t>
    </w:r>
    <w:r w:rsidR="009C4E0A">
      <w:rPr>
        <w:rFonts w:asciiTheme="minorHAnsi" w:hAnsiTheme="minorHAnsi" w:cstheme="minorHAnsi"/>
        <w:sz w:val="20"/>
      </w:rPr>
      <w:t>.2.</w:t>
    </w:r>
    <w:r w:rsidR="00830AFE">
      <w:rPr>
        <w:rFonts w:asciiTheme="minorHAnsi" w:hAnsiTheme="minorHAnsi" w:cstheme="minorHAnsi"/>
        <w:sz w:val="20"/>
      </w:rPr>
      <w:t>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2C5919">
      <w:rPr>
        <w:rFonts w:asciiTheme="minorHAnsi" w:hAnsiTheme="minorHAnsi" w:cstheme="minorHAnsi"/>
        <w:sz w:val="20"/>
      </w:rPr>
      <w:t>4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7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C5919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275D8"/>
    <w:rsid w:val="0044570D"/>
    <w:rsid w:val="00451C1E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D1A4E"/>
    <w:rsid w:val="005F4E04"/>
    <w:rsid w:val="0060337D"/>
    <w:rsid w:val="00603619"/>
    <w:rsid w:val="00612934"/>
    <w:rsid w:val="00613EFE"/>
    <w:rsid w:val="00616449"/>
    <w:rsid w:val="00616818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57D0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0AFE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4E0A"/>
    <w:rsid w:val="009C5E20"/>
    <w:rsid w:val="009D3656"/>
    <w:rsid w:val="009F794B"/>
    <w:rsid w:val="00A107B5"/>
    <w:rsid w:val="00A2262C"/>
    <w:rsid w:val="00A25D67"/>
    <w:rsid w:val="00A31972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6516F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D7FE0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  <w:style w:type="paragraph" w:customStyle="1" w:styleId="Default">
    <w:name w:val="Default"/>
    <w:rsid w:val="00451C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24F4-B0EA-4941-984E-8F2AB57C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9</cp:revision>
  <cp:lastPrinted>2017-04-25T12:25:00Z</cp:lastPrinted>
  <dcterms:created xsi:type="dcterms:W3CDTF">2021-04-07T14:56:00Z</dcterms:created>
  <dcterms:modified xsi:type="dcterms:W3CDTF">2021-11-10T13:54:00Z</dcterms:modified>
</cp:coreProperties>
</file>