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1C7AD" w14:textId="77777777" w:rsidR="005020EE" w:rsidRPr="00C16875" w:rsidRDefault="00FF0164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DOSTAWY</w:t>
      </w:r>
    </w:p>
    <w:p w14:paraId="72461402" w14:textId="77777777" w:rsidR="005020EE" w:rsidRPr="002F35BB" w:rsidRDefault="005020EE" w:rsidP="005020E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UMOWA nr  _______________/201</w:t>
      </w:r>
      <w:r w:rsidR="000B4A31">
        <w:rPr>
          <w:rFonts w:ascii="Arial" w:hAnsi="Arial" w:cs="Arial"/>
          <w:b/>
          <w:sz w:val="20"/>
          <w:szCs w:val="20"/>
        </w:rPr>
        <w:t>7</w:t>
      </w:r>
    </w:p>
    <w:p w14:paraId="057A7A9B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Zawarta w </w:t>
      </w:r>
      <w:r w:rsidR="00026D7C">
        <w:rPr>
          <w:rFonts w:ascii="Arial" w:hAnsi="Arial" w:cs="Arial"/>
          <w:sz w:val="20"/>
          <w:szCs w:val="20"/>
        </w:rPr>
        <w:t>Wolsztynie</w:t>
      </w:r>
      <w:r w:rsidRPr="002F35BB">
        <w:rPr>
          <w:rFonts w:ascii="Arial" w:hAnsi="Arial" w:cs="Arial"/>
          <w:sz w:val="20"/>
          <w:szCs w:val="20"/>
        </w:rPr>
        <w:t xml:space="preserve">  w dniu _______________, pomiędzy:</w:t>
      </w:r>
    </w:p>
    <w:p w14:paraId="46BE32BF" w14:textId="77777777" w:rsidR="00026D7C" w:rsidRDefault="00026D7C" w:rsidP="0050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9ADAA33" w14:textId="77777777" w:rsidR="005020EE" w:rsidRPr="002F35BB" w:rsidRDefault="00026D7C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6670DB6" w14:textId="77777777" w:rsidR="005020EE" w:rsidRPr="002F35BB" w:rsidRDefault="005020EE" w:rsidP="005020EE">
      <w:pPr>
        <w:tabs>
          <w:tab w:val="left" w:pos="558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35BB">
        <w:rPr>
          <w:rFonts w:ascii="Arial" w:hAnsi="Arial" w:cs="Arial"/>
          <w:bCs/>
          <w:sz w:val="20"/>
          <w:szCs w:val="20"/>
        </w:rPr>
        <w:t xml:space="preserve">zwaną w dalszej części umowy </w:t>
      </w:r>
      <w:r w:rsidRPr="002F35BB">
        <w:rPr>
          <w:rFonts w:ascii="Arial" w:hAnsi="Arial" w:cs="Arial"/>
          <w:b/>
          <w:bCs/>
          <w:sz w:val="20"/>
          <w:szCs w:val="20"/>
        </w:rPr>
        <w:t>„</w:t>
      </w:r>
      <w:r w:rsidR="00026D7C">
        <w:rPr>
          <w:rFonts w:ascii="Arial" w:hAnsi="Arial" w:cs="Arial"/>
          <w:b/>
          <w:bCs/>
          <w:sz w:val="20"/>
          <w:szCs w:val="20"/>
        </w:rPr>
        <w:t>Zamawiającym</w:t>
      </w:r>
      <w:r w:rsidRPr="002F35BB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2F35BB">
        <w:rPr>
          <w:rFonts w:ascii="Arial" w:hAnsi="Arial" w:cs="Arial"/>
          <w:bCs/>
          <w:sz w:val="20"/>
          <w:szCs w:val="20"/>
        </w:rPr>
        <w:t xml:space="preserve"> którą reprezentują:</w:t>
      </w:r>
    </w:p>
    <w:p w14:paraId="1A85FF3F" w14:textId="77777777" w:rsidR="005020EE" w:rsidRPr="002F35BB" w:rsidRDefault="005020EE" w:rsidP="005020EE">
      <w:pPr>
        <w:pStyle w:val="BodyText21"/>
        <w:widowControl/>
        <w:spacing w:before="240" w:line="360" w:lineRule="auto"/>
        <w:ind w:left="284" w:hanging="284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 xml:space="preserve">       1/ </w:t>
      </w:r>
    </w:p>
    <w:p w14:paraId="219DDE98" w14:textId="77777777" w:rsidR="005020EE" w:rsidRPr="002F35BB" w:rsidRDefault="005020EE" w:rsidP="005020EE">
      <w:pPr>
        <w:pStyle w:val="BodyText21"/>
        <w:widowControl/>
        <w:spacing w:before="240" w:line="360" w:lineRule="auto"/>
        <w:ind w:left="284" w:hanging="284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 xml:space="preserve">       2/ </w:t>
      </w:r>
    </w:p>
    <w:p w14:paraId="4071245E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a</w:t>
      </w:r>
    </w:p>
    <w:p w14:paraId="4F8CF800" w14:textId="4100ABE8" w:rsidR="005020EE" w:rsidRPr="002F35BB" w:rsidRDefault="003230E3" w:rsidP="003230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E12E746" w14:textId="77777777" w:rsidR="005020EE" w:rsidRPr="002F35BB" w:rsidRDefault="005020EE" w:rsidP="005020EE">
      <w:pPr>
        <w:pStyle w:val="Tekstpodstawowy"/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663F4903" w14:textId="77777777" w:rsidR="005020EE" w:rsidRPr="002F35BB" w:rsidRDefault="005020EE" w:rsidP="005020EE">
      <w:pPr>
        <w:pStyle w:val="Tekstpodstawowy"/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zwaną w dalszej części umowy </w:t>
      </w:r>
      <w:r w:rsidRPr="002F35BB">
        <w:rPr>
          <w:rFonts w:ascii="Arial" w:hAnsi="Arial" w:cs="Arial"/>
          <w:b/>
          <w:sz w:val="20"/>
          <w:szCs w:val="20"/>
        </w:rPr>
        <w:t>„</w:t>
      </w:r>
      <w:r w:rsidR="00FF0164">
        <w:rPr>
          <w:rFonts w:ascii="Arial" w:hAnsi="Arial" w:cs="Arial"/>
          <w:b/>
          <w:sz w:val="20"/>
          <w:szCs w:val="20"/>
        </w:rPr>
        <w:t>Dostawca</w:t>
      </w:r>
      <w:r w:rsidRPr="002F35BB">
        <w:rPr>
          <w:rFonts w:ascii="Arial" w:hAnsi="Arial" w:cs="Arial"/>
          <w:b/>
          <w:sz w:val="20"/>
          <w:szCs w:val="20"/>
        </w:rPr>
        <w:t>”</w:t>
      </w:r>
      <w:r w:rsidRPr="002F35BB">
        <w:rPr>
          <w:rFonts w:ascii="Arial" w:hAnsi="Arial" w:cs="Arial"/>
          <w:sz w:val="20"/>
          <w:szCs w:val="20"/>
        </w:rPr>
        <w:t xml:space="preserve">, którą reprezentuje: </w:t>
      </w:r>
    </w:p>
    <w:p w14:paraId="24E0D72D" w14:textId="77777777" w:rsidR="005020EE" w:rsidRPr="002F35BB" w:rsidRDefault="005020EE" w:rsidP="005020EE">
      <w:pPr>
        <w:pStyle w:val="BodyText21"/>
        <w:widowControl/>
        <w:spacing w:before="240" w:line="360" w:lineRule="auto"/>
        <w:ind w:left="426" w:hanging="426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ab/>
        <w:t xml:space="preserve">1/ </w:t>
      </w:r>
    </w:p>
    <w:p w14:paraId="60ABA014" w14:textId="77777777" w:rsidR="005020EE" w:rsidRPr="002F35BB" w:rsidRDefault="005020EE" w:rsidP="005020EE">
      <w:pPr>
        <w:pStyle w:val="BodyText21"/>
        <w:widowControl/>
        <w:spacing w:before="240" w:line="360" w:lineRule="auto"/>
        <w:ind w:left="426" w:hanging="426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ab/>
        <w:t xml:space="preserve">2/ </w:t>
      </w:r>
    </w:p>
    <w:p w14:paraId="33290B17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9B3371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zwanych łącznie </w:t>
      </w:r>
      <w:r w:rsidRPr="002F35BB">
        <w:rPr>
          <w:rFonts w:ascii="Arial" w:hAnsi="Arial" w:cs="Arial"/>
          <w:b/>
          <w:sz w:val="20"/>
          <w:szCs w:val="20"/>
        </w:rPr>
        <w:t>Stronami,</w:t>
      </w:r>
      <w:r w:rsidRPr="002F35BB">
        <w:rPr>
          <w:rFonts w:ascii="Arial" w:hAnsi="Arial" w:cs="Arial"/>
          <w:sz w:val="20"/>
          <w:szCs w:val="20"/>
        </w:rPr>
        <w:t xml:space="preserve"> indywidualnie zaś </w:t>
      </w:r>
      <w:r w:rsidRPr="002F35BB">
        <w:rPr>
          <w:rFonts w:ascii="Arial" w:hAnsi="Arial" w:cs="Arial"/>
          <w:b/>
          <w:sz w:val="20"/>
          <w:szCs w:val="20"/>
        </w:rPr>
        <w:t>Stroną,</w:t>
      </w:r>
    </w:p>
    <w:p w14:paraId="051157D6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56361CC" w14:textId="77777777" w:rsidR="005B0712" w:rsidRPr="002F35BB" w:rsidRDefault="005B0712" w:rsidP="005B071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Niniejsza umowa dostawy zawarta </w:t>
      </w:r>
      <w:r w:rsidR="00026D7C">
        <w:rPr>
          <w:rFonts w:ascii="Arial" w:hAnsi="Arial" w:cs="Arial"/>
          <w:i/>
          <w:sz w:val="20"/>
          <w:szCs w:val="20"/>
        </w:rPr>
        <w:t>została w wyniku udzielenia zamówienia publicznego w trybie przetargu nieograniczonego prowadzonego przez Zamawiającego, numer ogłoszenia o zamówieniu ______________</w:t>
      </w:r>
    </w:p>
    <w:p w14:paraId="50AB734D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C73208C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§ 1</w:t>
      </w:r>
    </w:p>
    <w:p w14:paraId="47B470F4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>Przedmiot umowy</w:t>
      </w:r>
    </w:p>
    <w:p w14:paraId="705E0F2A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378A5E2" w14:textId="5D54286E" w:rsidR="005020EE" w:rsidRPr="00026D7C" w:rsidRDefault="00026D7C" w:rsidP="00026D7C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zleca </w:t>
      </w:r>
      <w:r w:rsidR="004168A9">
        <w:rPr>
          <w:rFonts w:ascii="Arial" w:hAnsi="Arial" w:cs="Arial"/>
          <w:sz w:val="20"/>
          <w:szCs w:val="20"/>
        </w:rPr>
        <w:t xml:space="preserve">sukcesywne </w:t>
      </w:r>
      <w:r>
        <w:rPr>
          <w:rFonts w:ascii="Arial" w:hAnsi="Arial" w:cs="Arial"/>
          <w:sz w:val="20"/>
          <w:szCs w:val="20"/>
        </w:rPr>
        <w:t>dostarczenie</w:t>
      </w:r>
      <w:r w:rsidR="00574B6E">
        <w:rPr>
          <w:rFonts w:ascii="Arial" w:hAnsi="Arial" w:cs="Arial"/>
          <w:sz w:val="20"/>
          <w:szCs w:val="20"/>
        </w:rPr>
        <w:t xml:space="preserve">: </w:t>
      </w:r>
      <w:r w:rsidR="005020EE" w:rsidRPr="00CD1F36">
        <w:rPr>
          <w:rFonts w:ascii="Arial" w:hAnsi="Arial" w:cs="Arial"/>
          <w:sz w:val="20"/>
          <w:szCs w:val="20"/>
          <w:highlight w:val="yellow"/>
        </w:rPr>
        <w:t>_____________________________________</w:t>
      </w:r>
      <w:r w:rsidR="005020EE" w:rsidRPr="00026D7C">
        <w:rPr>
          <w:rFonts w:ascii="Arial" w:hAnsi="Arial" w:cs="Arial"/>
          <w:sz w:val="20"/>
          <w:szCs w:val="20"/>
        </w:rPr>
        <w:t>.</w:t>
      </w:r>
    </w:p>
    <w:p w14:paraId="2680B109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Dostawca zapewnia, że </w:t>
      </w:r>
      <w:r w:rsidR="00CB06AC">
        <w:rPr>
          <w:rFonts w:ascii="Arial" w:hAnsi="Arial" w:cs="Arial"/>
          <w:sz w:val="20"/>
          <w:szCs w:val="20"/>
        </w:rPr>
        <w:t xml:space="preserve">oferowany </w:t>
      </w:r>
      <w:r>
        <w:rPr>
          <w:rFonts w:ascii="Arial" w:hAnsi="Arial" w:cs="Arial"/>
          <w:sz w:val="20"/>
          <w:szCs w:val="20"/>
        </w:rPr>
        <w:t xml:space="preserve">Przedmiot umowy spełnia wymagania określone w </w:t>
      </w:r>
      <w:r w:rsidR="00026D7C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.</w:t>
      </w:r>
    </w:p>
    <w:p w14:paraId="32146942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4B6E">
        <w:rPr>
          <w:rFonts w:ascii="Arial" w:hAnsi="Arial" w:cs="Arial"/>
          <w:sz w:val="20"/>
          <w:szCs w:val="20"/>
        </w:rPr>
        <w:t xml:space="preserve">Do realizacji niniejszej Umowy mają zastosowanie normy, </w:t>
      </w:r>
      <w:r w:rsidR="00DC768A">
        <w:rPr>
          <w:rFonts w:ascii="Arial" w:hAnsi="Arial" w:cs="Arial"/>
          <w:sz w:val="20"/>
          <w:szCs w:val="20"/>
        </w:rPr>
        <w:t xml:space="preserve">przepisy, </w:t>
      </w:r>
      <w:r w:rsidRPr="00574B6E">
        <w:rPr>
          <w:rFonts w:ascii="Arial" w:hAnsi="Arial" w:cs="Arial"/>
          <w:sz w:val="20"/>
          <w:szCs w:val="20"/>
        </w:rPr>
        <w:t>zasady wiedzy technicznej</w:t>
      </w:r>
      <w:r w:rsidR="00026D7C">
        <w:rPr>
          <w:rFonts w:ascii="Arial" w:hAnsi="Arial" w:cs="Arial"/>
          <w:sz w:val="20"/>
          <w:szCs w:val="20"/>
        </w:rPr>
        <w:t>,</w:t>
      </w:r>
      <w:r w:rsidRPr="00574B6E">
        <w:rPr>
          <w:rFonts w:ascii="Arial" w:hAnsi="Arial" w:cs="Arial"/>
          <w:sz w:val="20"/>
          <w:szCs w:val="20"/>
        </w:rPr>
        <w:t xml:space="preserve"> regulacje obowiązujące w Rzeczypospolitej Polskiej</w:t>
      </w:r>
      <w:r w:rsidR="00036798">
        <w:rPr>
          <w:rFonts w:ascii="Arial" w:hAnsi="Arial" w:cs="Arial"/>
          <w:sz w:val="20"/>
          <w:szCs w:val="20"/>
        </w:rPr>
        <w:t xml:space="preserve">. </w:t>
      </w:r>
    </w:p>
    <w:p w14:paraId="5416CB4A" w14:textId="14CCBC71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6873">
        <w:rPr>
          <w:rFonts w:ascii="Arial" w:hAnsi="Arial" w:cs="Arial"/>
          <w:sz w:val="20"/>
          <w:szCs w:val="20"/>
        </w:rPr>
        <w:t xml:space="preserve">W ramach niniejszej umowy </w:t>
      </w: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zobowiązuje się </w:t>
      </w:r>
      <w:r>
        <w:rPr>
          <w:rFonts w:ascii="Arial" w:hAnsi="Arial" w:cs="Arial"/>
          <w:sz w:val="20"/>
          <w:szCs w:val="20"/>
        </w:rPr>
        <w:t>dostarczyć</w:t>
      </w:r>
      <w:r w:rsidRPr="00446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446873">
        <w:rPr>
          <w:rFonts w:ascii="Arial" w:hAnsi="Arial" w:cs="Arial"/>
          <w:sz w:val="20"/>
          <w:szCs w:val="20"/>
        </w:rPr>
        <w:t xml:space="preserve">rzedmiot Umowy </w:t>
      </w:r>
      <w:r>
        <w:rPr>
          <w:rFonts w:ascii="Arial" w:hAnsi="Arial" w:cs="Arial"/>
          <w:sz w:val="20"/>
          <w:szCs w:val="20"/>
        </w:rPr>
        <w:t>zgodnie z</w:t>
      </w:r>
      <w:r w:rsidRPr="00446873">
        <w:rPr>
          <w:rFonts w:ascii="Arial" w:hAnsi="Arial" w:cs="Arial"/>
          <w:sz w:val="20"/>
          <w:szCs w:val="20"/>
        </w:rPr>
        <w:t xml:space="preserve"> postanowieniami niniejszej Umowy oraz zaleceniami  </w:t>
      </w:r>
      <w:r>
        <w:rPr>
          <w:rFonts w:ascii="Arial" w:hAnsi="Arial" w:cs="Arial"/>
          <w:sz w:val="20"/>
          <w:szCs w:val="20"/>
        </w:rPr>
        <w:t>Zamawiającego i osób trzecich, którymi się on posługuje</w:t>
      </w:r>
      <w:r w:rsidRPr="00446873">
        <w:rPr>
          <w:rFonts w:ascii="Arial" w:hAnsi="Arial" w:cs="Arial"/>
          <w:sz w:val="20"/>
          <w:szCs w:val="20"/>
        </w:rPr>
        <w:t xml:space="preserve">, </w:t>
      </w:r>
      <w:r w:rsidR="00026D7C">
        <w:rPr>
          <w:rFonts w:ascii="Arial" w:hAnsi="Arial" w:cs="Arial"/>
          <w:sz w:val="20"/>
          <w:szCs w:val="20"/>
        </w:rPr>
        <w:t xml:space="preserve">a także </w:t>
      </w:r>
      <w:r w:rsidRPr="00446873">
        <w:rPr>
          <w:rFonts w:ascii="Arial" w:hAnsi="Arial" w:cs="Arial"/>
          <w:sz w:val="20"/>
          <w:szCs w:val="20"/>
        </w:rPr>
        <w:t xml:space="preserve">usunąć wszelkie, ewentualne, stwierdzone </w:t>
      </w:r>
      <w:r w:rsidR="004168A9">
        <w:rPr>
          <w:rFonts w:ascii="Arial" w:hAnsi="Arial" w:cs="Arial"/>
          <w:sz w:val="20"/>
          <w:szCs w:val="20"/>
        </w:rPr>
        <w:t>wady i szkody</w:t>
      </w:r>
      <w:r w:rsidRPr="00446873">
        <w:rPr>
          <w:rFonts w:ascii="Arial" w:hAnsi="Arial" w:cs="Arial"/>
          <w:sz w:val="20"/>
          <w:szCs w:val="20"/>
        </w:rPr>
        <w:t xml:space="preserve">, które ujawnią się w okresie </w:t>
      </w:r>
      <w:r w:rsidR="00026D7C">
        <w:rPr>
          <w:rFonts w:ascii="Arial" w:hAnsi="Arial" w:cs="Arial"/>
          <w:sz w:val="20"/>
          <w:szCs w:val="20"/>
        </w:rPr>
        <w:t>dostaw</w:t>
      </w:r>
      <w:r w:rsidRPr="00446873">
        <w:rPr>
          <w:rFonts w:ascii="Arial" w:hAnsi="Arial" w:cs="Arial"/>
          <w:sz w:val="20"/>
          <w:szCs w:val="20"/>
        </w:rPr>
        <w:t>.</w:t>
      </w:r>
    </w:p>
    <w:p w14:paraId="0981A636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oświadcza, że posiada niezbędny potencjał techniczny, wiedzę i doświadczenie, zaś jego potencjał ekonomiczny i organizacyjny gwarantuje sprawne i terminowe wykonanie niniejszej umowy.</w:t>
      </w:r>
    </w:p>
    <w:p w14:paraId="4DD20E4E" w14:textId="176B670C" w:rsidR="00AE0AA9" w:rsidRDefault="00B75F29" w:rsidP="00026D7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jest odpowiedzialny za to, aby </w:t>
      </w:r>
      <w:r w:rsidR="00026D7C">
        <w:rPr>
          <w:rFonts w:ascii="Arial" w:hAnsi="Arial" w:cs="Arial"/>
          <w:sz w:val="20"/>
          <w:szCs w:val="20"/>
        </w:rPr>
        <w:t>przedmiot umowy spełniał</w:t>
      </w:r>
      <w:r w:rsidRPr="00446873">
        <w:rPr>
          <w:rFonts w:ascii="Arial" w:hAnsi="Arial" w:cs="Arial"/>
          <w:sz w:val="20"/>
          <w:szCs w:val="20"/>
        </w:rPr>
        <w:t xml:space="preserve"> wymagania </w:t>
      </w:r>
      <w:r w:rsidR="00026D7C">
        <w:rPr>
          <w:rFonts w:ascii="Arial" w:hAnsi="Arial" w:cs="Arial"/>
          <w:sz w:val="20"/>
          <w:szCs w:val="20"/>
        </w:rPr>
        <w:t>i właściwości określone SIWZ</w:t>
      </w:r>
      <w:r w:rsidRPr="00446873">
        <w:rPr>
          <w:rFonts w:ascii="Arial" w:hAnsi="Arial" w:cs="Arial"/>
          <w:sz w:val="20"/>
          <w:szCs w:val="20"/>
        </w:rPr>
        <w:t xml:space="preserve">. W przypadku dostarczenia </w:t>
      </w:r>
      <w:r w:rsidR="00026D7C">
        <w:rPr>
          <w:rFonts w:ascii="Arial" w:hAnsi="Arial" w:cs="Arial"/>
          <w:sz w:val="20"/>
          <w:szCs w:val="20"/>
        </w:rPr>
        <w:t>przedmiotu umowy</w:t>
      </w:r>
      <w:r w:rsidRPr="00446873">
        <w:rPr>
          <w:rFonts w:ascii="Arial" w:hAnsi="Arial" w:cs="Arial"/>
          <w:sz w:val="20"/>
          <w:szCs w:val="20"/>
        </w:rPr>
        <w:t xml:space="preserve"> nie posiadając</w:t>
      </w:r>
      <w:r w:rsidR="00026D7C">
        <w:rPr>
          <w:rFonts w:ascii="Arial" w:hAnsi="Arial" w:cs="Arial"/>
          <w:sz w:val="20"/>
          <w:szCs w:val="20"/>
        </w:rPr>
        <w:t xml:space="preserve">ego </w:t>
      </w:r>
      <w:r w:rsidRPr="00446873">
        <w:rPr>
          <w:rFonts w:ascii="Arial" w:hAnsi="Arial" w:cs="Arial"/>
          <w:sz w:val="20"/>
          <w:szCs w:val="20"/>
        </w:rPr>
        <w:t xml:space="preserve">wymaganych przez </w:t>
      </w:r>
      <w:r w:rsidR="00026D7C">
        <w:rPr>
          <w:rFonts w:ascii="Arial" w:hAnsi="Arial" w:cs="Arial"/>
          <w:sz w:val="20"/>
          <w:szCs w:val="20"/>
        </w:rPr>
        <w:t>SIWZ wymagań i właściwości</w:t>
      </w:r>
      <w:r>
        <w:rPr>
          <w:rFonts w:ascii="Arial" w:hAnsi="Arial" w:cs="Arial"/>
          <w:sz w:val="20"/>
          <w:szCs w:val="20"/>
        </w:rPr>
        <w:t>,</w:t>
      </w:r>
      <w:r w:rsidRPr="00446873">
        <w:rPr>
          <w:rFonts w:ascii="Arial" w:hAnsi="Arial" w:cs="Arial"/>
          <w:sz w:val="20"/>
          <w:szCs w:val="20"/>
        </w:rPr>
        <w:t xml:space="preserve"> w pierwszej kolejności </w:t>
      </w: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będzie zobowiązany do </w:t>
      </w:r>
      <w:r w:rsidR="00026D7C">
        <w:rPr>
          <w:rFonts w:ascii="Arial" w:hAnsi="Arial" w:cs="Arial"/>
          <w:sz w:val="20"/>
          <w:szCs w:val="20"/>
        </w:rPr>
        <w:t>jego</w:t>
      </w:r>
      <w:r w:rsidRPr="00446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odbioru</w:t>
      </w:r>
      <w:r w:rsidRPr="00446873">
        <w:rPr>
          <w:rFonts w:ascii="Arial" w:hAnsi="Arial" w:cs="Arial"/>
          <w:sz w:val="20"/>
          <w:szCs w:val="20"/>
        </w:rPr>
        <w:t xml:space="preserve"> i zastąpienia na zgodne z </w:t>
      </w:r>
      <w:r>
        <w:rPr>
          <w:rFonts w:ascii="Arial" w:hAnsi="Arial" w:cs="Arial"/>
          <w:sz w:val="20"/>
          <w:szCs w:val="20"/>
        </w:rPr>
        <w:t xml:space="preserve">w/w </w:t>
      </w:r>
      <w:r w:rsidRPr="00446873">
        <w:rPr>
          <w:rFonts w:ascii="Arial" w:hAnsi="Arial" w:cs="Arial"/>
          <w:sz w:val="20"/>
          <w:szCs w:val="20"/>
        </w:rPr>
        <w:t>wymaganiami</w:t>
      </w:r>
      <w:r w:rsidR="00026D7C">
        <w:rPr>
          <w:rFonts w:ascii="Arial" w:hAnsi="Arial" w:cs="Arial"/>
          <w:sz w:val="20"/>
          <w:szCs w:val="20"/>
        </w:rPr>
        <w:t xml:space="preserve"> i właściwościami</w:t>
      </w:r>
      <w:r w:rsidRPr="00446873">
        <w:rPr>
          <w:rFonts w:ascii="Arial" w:hAnsi="Arial" w:cs="Arial"/>
          <w:sz w:val="20"/>
          <w:szCs w:val="20"/>
        </w:rPr>
        <w:t xml:space="preserve">. W drugiej kolejności, w przypadku nie wykonania lub nienależytego wykonania </w:t>
      </w:r>
      <w:r>
        <w:rPr>
          <w:rFonts w:ascii="Arial" w:hAnsi="Arial" w:cs="Arial"/>
          <w:sz w:val="20"/>
          <w:szCs w:val="20"/>
        </w:rPr>
        <w:t>pierwszego</w:t>
      </w:r>
      <w:r w:rsidRPr="00446873">
        <w:rPr>
          <w:rFonts w:ascii="Arial" w:hAnsi="Arial" w:cs="Arial"/>
          <w:sz w:val="20"/>
          <w:szCs w:val="20"/>
        </w:rPr>
        <w:t xml:space="preserve"> obowiązku, zostaną one usunięte i zastąpione na zgodne z </w:t>
      </w:r>
      <w:r>
        <w:rPr>
          <w:rFonts w:ascii="Arial" w:hAnsi="Arial" w:cs="Arial"/>
          <w:sz w:val="20"/>
          <w:szCs w:val="20"/>
        </w:rPr>
        <w:t xml:space="preserve">w/w </w:t>
      </w:r>
      <w:r w:rsidRPr="00446873">
        <w:rPr>
          <w:rFonts w:ascii="Arial" w:hAnsi="Arial" w:cs="Arial"/>
          <w:sz w:val="20"/>
          <w:szCs w:val="20"/>
        </w:rPr>
        <w:t xml:space="preserve">wymaganiami,  staraniem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446873">
        <w:rPr>
          <w:rFonts w:ascii="Arial" w:hAnsi="Arial" w:cs="Arial"/>
          <w:sz w:val="20"/>
          <w:szCs w:val="20"/>
        </w:rPr>
        <w:t xml:space="preserve"> na koszt i ryzyko </w:t>
      </w:r>
      <w:r>
        <w:rPr>
          <w:rFonts w:ascii="Arial" w:hAnsi="Arial" w:cs="Arial"/>
          <w:sz w:val="20"/>
          <w:szCs w:val="20"/>
        </w:rPr>
        <w:t>Dostawcy</w:t>
      </w:r>
      <w:r w:rsidR="00411F81">
        <w:rPr>
          <w:rFonts w:ascii="Arial" w:hAnsi="Arial" w:cs="Arial"/>
          <w:sz w:val="20"/>
          <w:szCs w:val="20"/>
        </w:rPr>
        <w:t xml:space="preserve"> (wykonawstwo zastępcze – bez konieczności uzyskania zgody sądu)</w:t>
      </w:r>
      <w:r w:rsidRPr="00446873">
        <w:rPr>
          <w:rFonts w:ascii="Arial" w:hAnsi="Arial" w:cs="Arial"/>
          <w:sz w:val="20"/>
          <w:szCs w:val="20"/>
        </w:rPr>
        <w:t>.</w:t>
      </w:r>
    </w:p>
    <w:p w14:paraId="3B447004" w14:textId="70343DB5" w:rsidR="00C740D3" w:rsidRPr="00026D7C" w:rsidRDefault="00C740D3" w:rsidP="00026D7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1F81">
        <w:rPr>
          <w:rFonts w:ascii="Arial" w:hAnsi="Arial" w:cs="Arial"/>
          <w:sz w:val="20"/>
          <w:szCs w:val="20"/>
        </w:rPr>
        <w:t xml:space="preserve">Dostawca jest zobowiązany do  plombowania samochodów w celu zabezpieczenia dostaw węgla. Brak wykonania tego obowiązku może skutkować odmową odbioru przedmiotu umowy przez Zamawiającego.    </w:t>
      </w:r>
    </w:p>
    <w:p w14:paraId="0E7B9204" w14:textId="77777777" w:rsidR="00487AFE" w:rsidRDefault="00487AFE" w:rsidP="00D87DA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E0AA9">
        <w:rPr>
          <w:rFonts w:ascii="Arial" w:hAnsi="Arial" w:cs="Arial"/>
          <w:b/>
          <w:color w:val="000000" w:themeColor="text1"/>
          <w:sz w:val="20"/>
          <w:szCs w:val="20"/>
        </w:rPr>
        <w:t>§2</w:t>
      </w:r>
    </w:p>
    <w:p w14:paraId="359D6877" w14:textId="77777777" w:rsidR="00AE0AA9" w:rsidRPr="00AE0AA9" w:rsidRDefault="00AE0AA9" w:rsidP="00D87DA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E0A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Zabezpieczenie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należytego wykonania Umowy</w:t>
      </w:r>
    </w:p>
    <w:p w14:paraId="72BD5BDE" w14:textId="77777777" w:rsidR="00487AFE" w:rsidRPr="00D87DA9" w:rsidRDefault="00487AFE" w:rsidP="00D87DA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7A4E27" w14:textId="325FCEF9" w:rsidR="00F16459" w:rsidRPr="00D87DA9" w:rsidRDefault="001E1B4D" w:rsidP="00D87DA9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DA9">
        <w:rPr>
          <w:rFonts w:ascii="Arial" w:hAnsi="Arial" w:cs="Arial"/>
          <w:color w:val="000000" w:themeColor="text1"/>
          <w:sz w:val="20"/>
          <w:szCs w:val="20"/>
        </w:rPr>
        <w:t>Tytułem zabezpie</w:t>
      </w:r>
      <w:r w:rsidR="009F0D73" w:rsidRPr="00D87DA9">
        <w:rPr>
          <w:rFonts w:ascii="Arial" w:hAnsi="Arial" w:cs="Arial"/>
          <w:color w:val="000000" w:themeColor="text1"/>
          <w:sz w:val="20"/>
          <w:szCs w:val="20"/>
        </w:rPr>
        <w:t>czenia należytego wykonania Umowy, Dostawca w dniu zawarc</w:t>
      </w:r>
      <w:r w:rsidR="00981020" w:rsidRPr="00D87DA9">
        <w:rPr>
          <w:rFonts w:ascii="Arial" w:hAnsi="Arial" w:cs="Arial"/>
          <w:color w:val="000000" w:themeColor="text1"/>
          <w:sz w:val="20"/>
          <w:szCs w:val="20"/>
        </w:rPr>
        <w:t xml:space="preserve">ia Umowy 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>wniósł</w:t>
      </w:r>
      <w:r w:rsidR="00981020" w:rsidRPr="00D87DA9">
        <w:rPr>
          <w:rFonts w:ascii="Arial" w:hAnsi="Arial" w:cs="Arial"/>
          <w:color w:val="000000" w:themeColor="text1"/>
          <w:sz w:val="20"/>
          <w:szCs w:val="20"/>
        </w:rPr>
        <w:t xml:space="preserve"> zabezpieczenie </w:t>
      </w:r>
      <w:r w:rsidR="00C33981" w:rsidRPr="00D87DA9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487AFE" w:rsidRPr="00D87DA9">
        <w:rPr>
          <w:rFonts w:ascii="Arial" w:hAnsi="Arial" w:cs="Arial"/>
          <w:color w:val="000000" w:themeColor="text1"/>
          <w:sz w:val="20"/>
          <w:szCs w:val="20"/>
        </w:rPr>
        <w:t xml:space="preserve">wysokości </w:t>
      </w:r>
      <w:r w:rsidR="00411F81">
        <w:rPr>
          <w:rFonts w:ascii="Arial" w:hAnsi="Arial" w:cs="Arial"/>
          <w:color w:val="000000" w:themeColor="text1"/>
          <w:sz w:val="20"/>
          <w:szCs w:val="20"/>
        </w:rPr>
        <w:t>10</w:t>
      </w:r>
      <w:r w:rsidR="003B6C84" w:rsidRPr="00D87DA9">
        <w:rPr>
          <w:rFonts w:ascii="Arial" w:hAnsi="Arial" w:cs="Arial"/>
          <w:color w:val="000000" w:themeColor="text1"/>
          <w:sz w:val="20"/>
          <w:szCs w:val="20"/>
        </w:rPr>
        <w:t>%</w:t>
      </w:r>
      <w:r w:rsidR="00487AFE" w:rsidRPr="00D87DA9">
        <w:rPr>
          <w:rFonts w:ascii="Arial" w:hAnsi="Arial" w:cs="Arial"/>
          <w:color w:val="000000" w:themeColor="text1"/>
          <w:sz w:val="20"/>
          <w:szCs w:val="20"/>
        </w:rPr>
        <w:t xml:space="preserve"> Kwoty wynagrodzenia określonej w §3</w:t>
      </w:r>
      <w:r w:rsidR="00D87DA9" w:rsidRPr="00D87DA9">
        <w:rPr>
          <w:rFonts w:ascii="Arial" w:hAnsi="Arial" w:cs="Arial"/>
          <w:color w:val="000000" w:themeColor="text1"/>
          <w:sz w:val="20"/>
          <w:szCs w:val="20"/>
        </w:rPr>
        <w:t xml:space="preserve"> ust. 1</w:t>
      </w:r>
      <w:r w:rsidR="0092554E" w:rsidRPr="00D87DA9">
        <w:rPr>
          <w:rFonts w:ascii="Arial" w:hAnsi="Arial" w:cs="Arial"/>
          <w:color w:val="000000" w:themeColor="text1"/>
          <w:sz w:val="20"/>
          <w:szCs w:val="20"/>
        </w:rPr>
        <w:t xml:space="preserve"> niniejszej Umowy.</w:t>
      </w:r>
    </w:p>
    <w:p w14:paraId="20152DC6" w14:textId="5CBD874F" w:rsidR="00F16459" w:rsidRPr="00117084" w:rsidRDefault="0092554E" w:rsidP="00117084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DA9">
        <w:rPr>
          <w:rFonts w:ascii="Arial" w:hAnsi="Arial" w:cs="Arial"/>
          <w:color w:val="000000" w:themeColor="text1"/>
          <w:sz w:val="20"/>
          <w:szCs w:val="20"/>
        </w:rPr>
        <w:t>Wykonawca zapewnia, że zabezpieczenie należytego wykonania Umowy będzie ważne  i wykonalne, aż do należytego zrealizowania przedmiotu Umowy przez Dostawcę.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 xml:space="preserve"> Strony przyjmują, że zabezpieczenie </w:t>
      </w:r>
      <w:r w:rsidR="00117084">
        <w:rPr>
          <w:rFonts w:ascii="Arial" w:hAnsi="Arial" w:cs="Arial"/>
          <w:color w:val="000000" w:themeColor="text1"/>
          <w:sz w:val="20"/>
          <w:szCs w:val="20"/>
        </w:rPr>
        <w:t>jest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 xml:space="preserve"> ważne do 31.</w:t>
      </w:r>
      <w:r w:rsidR="00411F81">
        <w:rPr>
          <w:rFonts w:ascii="Arial" w:hAnsi="Arial" w:cs="Arial"/>
          <w:color w:val="000000" w:themeColor="text1"/>
          <w:sz w:val="20"/>
          <w:szCs w:val="20"/>
        </w:rPr>
        <w:t>12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>.2018 roku.</w:t>
      </w:r>
      <w:r w:rsidRPr="00D87D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>Jeżeli termin realizacji ulegnie wydłużeniu lub wartość umowy ulegnie zwiększeniu, Dostawca odpowiednio wydłuży okres ważności zabezpieczenia o wydłużony okres realizacji lub zwiększy wartość zabezpieczenia do wartości określonej w ust. 1 powyżej.</w:t>
      </w:r>
      <w:r w:rsidR="001170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7084" w:rsidRPr="00117084">
        <w:rPr>
          <w:rFonts w:ascii="Arial" w:hAnsi="Arial" w:cs="Arial"/>
          <w:sz w:val="20"/>
          <w:szCs w:val="20"/>
        </w:rPr>
        <w:t xml:space="preserve">W przypadku gdy </w:t>
      </w:r>
      <w:r w:rsidR="00117084">
        <w:rPr>
          <w:rFonts w:ascii="Arial" w:hAnsi="Arial" w:cs="Arial"/>
          <w:sz w:val="20"/>
          <w:szCs w:val="20"/>
        </w:rPr>
        <w:t>Dostawca</w:t>
      </w:r>
      <w:r w:rsidR="00117084" w:rsidRPr="00117084">
        <w:rPr>
          <w:rFonts w:ascii="Arial" w:hAnsi="Arial" w:cs="Arial"/>
          <w:sz w:val="20"/>
          <w:szCs w:val="20"/>
        </w:rPr>
        <w:t xml:space="preserve"> nie przedłuży zabezpieczenia</w:t>
      </w:r>
      <w:r w:rsidR="00117084">
        <w:rPr>
          <w:rFonts w:ascii="Arial" w:hAnsi="Arial" w:cs="Arial"/>
          <w:sz w:val="20"/>
          <w:szCs w:val="20"/>
        </w:rPr>
        <w:t xml:space="preserve"> lub nie zwiększy wartości</w:t>
      </w:r>
      <w:r w:rsidR="00117084" w:rsidRPr="00117084">
        <w:rPr>
          <w:rFonts w:ascii="Arial" w:hAnsi="Arial" w:cs="Arial"/>
          <w:sz w:val="20"/>
          <w:szCs w:val="20"/>
        </w:rPr>
        <w:t xml:space="preserve">, zgodnie z </w:t>
      </w:r>
      <w:r w:rsidR="00117084">
        <w:rPr>
          <w:rFonts w:ascii="Arial" w:hAnsi="Arial" w:cs="Arial"/>
          <w:sz w:val="20"/>
          <w:szCs w:val="20"/>
        </w:rPr>
        <w:t>zdaniem poprzednim</w:t>
      </w:r>
      <w:r w:rsidR="00117084" w:rsidRPr="00117084">
        <w:rPr>
          <w:rFonts w:ascii="Arial" w:hAnsi="Arial" w:cs="Arial"/>
          <w:sz w:val="20"/>
          <w:szCs w:val="20"/>
        </w:rPr>
        <w:t xml:space="preserve">, Zamawiającemu przysługuje prawo wstrzymania płatności do czasu przedłużenia zabezpieczenia lub prawo, według wyboru Zamawiającego, do zrealizowania zabezpieczenia i traktowania uzyskanych pieniędzy jako zabezpieczenia wniesionego w pieniądzu bądź prawo do uzupełnienia z  płatności należnych </w:t>
      </w:r>
      <w:r w:rsidR="00117084">
        <w:rPr>
          <w:rFonts w:ascii="Arial" w:hAnsi="Arial" w:cs="Arial"/>
          <w:sz w:val="20"/>
          <w:szCs w:val="20"/>
        </w:rPr>
        <w:t>Dostawcy</w:t>
      </w:r>
      <w:r w:rsidR="00117084" w:rsidRPr="00117084">
        <w:rPr>
          <w:rFonts w:ascii="Arial" w:hAnsi="Arial" w:cs="Arial"/>
          <w:sz w:val="20"/>
          <w:szCs w:val="20"/>
        </w:rPr>
        <w:t xml:space="preserve"> do wysokości kwoty należnego zabezpieczenia Umowy poprzez potrącenie i traktowania uzyskanych pieniędzy jako zabezpieczenia wniesionego w pieniądzu, na co </w:t>
      </w:r>
      <w:r w:rsidR="00117084">
        <w:rPr>
          <w:rFonts w:ascii="Arial" w:hAnsi="Arial" w:cs="Arial"/>
          <w:sz w:val="20"/>
          <w:szCs w:val="20"/>
        </w:rPr>
        <w:t>Dostawc</w:t>
      </w:r>
      <w:r w:rsidR="00117084" w:rsidRPr="00117084">
        <w:rPr>
          <w:rFonts w:ascii="Arial" w:hAnsi="Arial" w:cs="Arial"/>
          <w:sz w:val="20"/>
          <w:szCs w:val="20"/>
        </w:rPr>
        <w:t xml:space="preserve">a wyraża zgodę. </w:t>
      </w:r>
      <w:r w:rsidR="004168A9" w:rsidRPr="001170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9794360" w14:textId="527F0C39" w:rsidR="00117084" w:rsidRPr="00117084" w:rsidRDefault="00117084" w:rsidP="00117084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7084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>, o ile nie skorzysta z zabezpieczenia,</w:t>
      </w:r>
      <w:r w:rsidRPr="00117084">
        <w:rPr>
          <w:rFonts w:ascii="Arial" w:hAnsi="Arial" w:cs="Arial"/>
          <w:sz w:val="20"/>
          <w:szCs w:val="20"/>
        </w:rPr>
        <w:t xml:space="preserve"> zwróci Dostawcy zabezpieczenie w terminie 30 dni od dnia wykonania zamówienia i uznania za należycie wykonane</w:t>
      </w:r>
      <w:r>
        <w:rPr>
          <w:rFonts w:ascii="Arial" w:hAnsi="Arial" w:cs="Arial"/>
          <w:sz w:val="20"/>
          <w:szCs w:val="20"/>
        </w:rPr>
        <w:t>.</w:t>
      </w:r>
    </w:p>
    <w:p w14:paraId="6789C537" w14:textId="77777777" w:rsidR="0092554E" w:rsidRPr="00D87DA9" w:rsidRDefault="0092554E" w:rsidP="0092554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5FC957" w14:textId="77777777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2F35BB">
        <w:rPr>
          <w:rFonts w:ascii="Arial" w:hAnsi="Arial" w:cs="Arial"/>
          <w:b/>
          <w:sz w:val="20"/>
          <w:szCs w:val="20"/>
        </w:rPr>
        <w:t>§</w:t>
      </w:r>
      <w:bookmarkEnd w:id="0"/>
      <w:bookmarkEnd w:id="1"/>
      <w:bookmarkEnd w:id="2"/>
      <w:bookmarkEnd w:id="3"/>
      <w:r w:rsidR="00AE0AA9">
        <w:rPr>
          <w:rFonts w:ascii="Arial" w:hAnsi="Arial" w:cs="Arial"/>
          <w:b/>
          <w:sz w:val="20"/>
          <w:szCs w:val="20"/>
        </w:rPr>
        <w:t>3</w:t>
      </w:r>
      <w:r w:rsidRPr="002F35BB">
        <w:rPr>
          <w:rFonts w:ascii="Arial" w:hAnsi="Arial" w:cs="Arial"/>
          <w:b/>
          <w:sz w:val="20"/>
          <w:szCs w:val="20"/>
        </w:rPr>
        <w:t xml:space="preserve"> </w:t>
      </w:r>
    </w:p>
    <w:p w14:paraId="14BBD9D6" w14:textId="77777777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 xml:space="preserve">Termin realizacji </w:t>
      </w:r>
    </w:p>
    <w:p w14:paraId="05A0A84F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Strony ustalają następujące terminy:</w:t>
      </w:r>
    </w:p>
    <w:p w14:paraId="7F658FB3" w14:textId="3D446D24" w:rsidR="00026D7C" w:rsidRDefault="00026D7C" w:rsidP="00026D7C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</w:t>
      </w:r>
      <w:r w:rsidR="004168A9">
        <w:rPr>
          <w:rFonts w:ascii="Arial" w:hAnsi="Arial" w:cs="Arial"/>
          <w:sz w:val="20"/>
          <w:szCs w:val="20"/>
        </w:rPr>
        <w:t xml:space="preserve">pierwszej </w:t>
      </w:r>
      <w:r>
        <w:rPr>
          <w:rFonts w:ascii="Arial" w:hAnsi="Arial" w:cs="Arial"/>
          <w:sz w:val="20"/>
          <w:szCs w:val="20"/>
        </w:rPr>
        <w:t>dostawy</w:t>
      </w:r>
      <w:r w:rsidR="005020EE" w:rsidRPr="002F35BB">
        <w:rPr>
          <w:rFonts w:ascii="Arial" w:hAnsi="Arial" w:cs="Arial"/>
          <w:sz w:val="20"/>
          <w:szCs w:val="20"/>
        </w:rPr>
        <w:t xml:space="preserve"> –</w:t>
      </w:r>
      <w:r w:rsidR="004168A9">
        <w:rPr>
          <w:rFonts w:ascii="Arial" w:hAnsi="Arial" w:cs="Arial"/>
          <w:sz w:val="20"/>
          <w:szCs w:val="20"/>
        </w:rPr>
        <w:t xml:space="preserve"> </w:t>
      </w:r>
      <w:r w:rsidR="00FB134B">
        <w:rPr>
          <w:rFonts w:ascii="Arial" w:hAnsi="Arial" w:cs="Arial"/>
          <w:sz w:val="20"/>
          <w:szCs w:val="20"/>
        </w:rPr>
        <w:t>styczeń 2018</w:t>
      </w:r>
      <w:r w:rsidR="004168A9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>.</w:t>
      </w:r>
    </w:p>
    <w:p w14:paraId="7646BE49" w14:textId="50C4C59F" w:rsidR="00334BF2" w:rsidRDefault="004168A9" w:rsidP="004168A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68A9">
        <w:rPr>
          <w:rFonts w:ascii="Arial" w:hAnsi="Arial" w:cs="Arial"/>
          <w:sz w:val="20"/>
          <w:szCs w:val="20"/>
        </w:rPr>
        <w:t xml:space="preserve">Strony zgodnie ustalają, że </w:t>
      </w:r>
      <w:r>
        <w:rPr>
          <w:rFonts w:ascii="Arial" w:hAnsi="Arial" w:cs="Arial"/>
          <w:sz w:val="20"/>
          <w:szCs w:val="20"/>
        </w:rPr>
        <w:t>kolejne dostawy Zamawiający</w:t>
      </w:r>
      <w:r w:rsidRPr="004168A9">
        <w:rPr>
          <w:rFonts w:ascii="Arial" w:hAnsi="Arial" w:cs="Arial"/>
          <w:sz w:val="20"/>
          <w:szCs w:val="20"/>
        </w:rPr>
        <w:t xml:space="preserve"> będzie na bieżąco zgłaszał </w:t>
      </w:r>
      <w:r>
        <w:rPr>
          <w:rFonts w:ascii="Arial" w:hAnsi="Arial" w:cs="Arial"/>
          <w:sz w:val="20"/>
          <w:szCs w:val="20"/>
        </w:rPr>
        <w:t xml:space="preserve">Dostawcy poprzez </w:t>
      </w:r>
      <w:r w:rsidRPr="004168A9">
        <w:rPr>
          <w:rFonts w:ascii="Arial" w:hAnsi="Arial" w:cs="Arial"/>
          <w:sz w:val="20"/>
          <w:szCs w:val="20"/>
        </w:rPr>
        <w:t xml:space="preserve">zapotrzebowanie na wskazaną ilość </w:t>
      </w:r>
      <w:r>
        <w:rPr>
          <w:rFonts w:ascii="Arial" w:hAnsi="Arial" w:cs="Arial"/>
          <w:sz w:val="20"/>
          <w:szCs w:val="20"/>
        </w:rPr>
        <w:t>węgla</w:t>
      </w:r>
      <w:r w:rsidRPr="004168A9">
        <w:rPr>
          <w:rFonts w:ascii="Arial" w:hAnsi="Arial" w:cs="Arial"/>
          <w:sz w:val="20"/>
          <w:szCs w:val="20"/>
        </w:rPr>
        <w:t xml:space="preserve"> w formie wiadomości elektronicznej (e-mail),</w:t>
      </w:r>
      <w:r>
        <w:rPr>
          <w:rFonts w:ascii="Arial" w:hAnsi="Arial" w:cs="Arial"/>
          <w:sz w:val="20"/>
          <w:szCs w:val="20"/>
        </w:rPr>
        <w:t xml:space="preserve"> nie mniejszej niż </w:t>
      </w:r>
      <w:r w:rsidR="00FB134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ton,</w:t>
      </w:r>
      <w:r w:rsidRPr="004168A9">
        <w:rPr>
          <w:rFonts w:ascii="Arial" w:hAnsi="Arial" w:cs="Arial"/>
          <w:sz w:val="20"/>
          <w:szCs w:val="20"/>
        </w:rPr>
        <w:t xml:space="preserve"> natomiast </w:t>
      </w:r>
      <w:r>
        <w:rPr>
          <w:rFonts w:ascii="Arial" w:hAnsi="Arial" w:cs="Arial"/>
          <w:sz w:val="20"/>
          <w:szCs w:val="20"/>
        </w:rPr>
        <w:t>Dostawca</w:t>
      </w:r>
      <w:r w:rsidRPr="004168A9">
        <w:rPr>
          <w:rFonts w:ascii="Arial" w:hAnsi="Arial" w:cs="Arial"/>
          <w:sz w:val="20"/>
          <w:szCs w:val="20"/>
        </w:rPr>
        <w:t xml:space="preserve"> niezwłocznie potwierdzi otrzymanie w/w zgłoszenia. </w:t>
      </w:r>
      <w:r>
        <w:rPr>
          <w:rFonts w:ascii="Arial" w:hAnsi="Arial" w:cs="Arial"/>
          <w:sz w:val="20"/>
          <w:szCs w:val="20"/>
        </w:rPr>
        <w:t>Dostawca</w:t>
      </w:r>
      <w:r w:rsidRPr="004168A9">
        <w:rPr>
          <w:rFonts w:ascii="Arial" w:hAnsi="Arial" w:cs="Arial"/>
          <w:sz w:val="20"/>
          <w:szCs w:val="20"/>
        </w:rPr>
        <w:t xml:space="preserve"> zobowiązuje się dokonać dostawy wskazanej ilości </w:t>
      </w:r>
      <w:r>
        <w:rPr>
          <w:rFonts w:ascii="Arial" w:hAnsi="Arial" w:cs="Arial"/>
          <w:sz w:val="20"/>
          <w:szCs w:val="20"/>
        </w:rPr>
        <w:t>węgla</w:t>
      </w:r>
      <w:r w:rsidRPr="004168A9">
        <w:rPr>
          <w:rFonts w:ascii="Arial" w:hAnsi="Arial" w:cs="Arial"/>
          <w:sz w:val="20"/>
          <w:szCs w:val="20"/>
        </w:rPr>
        <w:t xml:space="preserve">, zgodnie ze zgłoszeniem </w:t>
      </w:r>
      <w:r>
        <w:rPr>
          <w:rFonts w:ascii="Arial" w:hAnsi="Arial" w:cs="Arial"/>
          <w:sz w:val="20"/>
          <w:szCs w:val="20"/>
        </w:rPr>
        <w:t>Zamawiającego</w:t>
      </w:r>
      <w:r w:rsidRPr="004168A9">
        <w:rPr>
          <w:rFonts w:ascii="Arial" w:hAnsi="Arial" w:cs="Arial"/>
          <w:sz w:val="20"/>
          <w:szCs w:val="20"/>
        </w:rPr>
        <w:t xml:space="preserve">, w nieprzekraczającym terminie </w:t>
      </w:r>
      <w:r w:rsidR="00614191">
        <w:rPr>
          <w:rFonts w:ascii="Arial" w:hAnsi="Arial" w:cs="Arial"/>
          <w:sz w:val="20"/>
          <w:szCs w:val="20"/>
        </w:rPr>
        <w:t xml:space="preserve">do </w:t>
      </w:r>
      <w:r w:rsidRPr="004168A9">
        <w:rPr>
          <w:rFonts w:ascii="Arial" w:hAnsi="Arial" w:cs="Arial"/>
          <w:sz w:val="20"/>
          <w:szCs w:val="20"/>
        </w:rPr>
        <w:t xml:space="preserve">7 dni od dnia otrzymania zapotrzebowania. </w:t>
      </w:r>
    </w:p>
    <w:p w14:paraId="27DE3610" w14:textId="1B4387C3" w:rsidR="004A63B6" w:rsidRPr="004168A9" w:rsidRDefault="004A63B6" w:rsidP="004168A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zakończenia realizacji umowy: 31.12.2018 rok lub po wykorzystaniu ilości dostaw węgla określonej w §1 ust.1, w zależności od tego, które zdarzenie nastąpi wcześniej. </w:t>
      </w:r>
      <w:bookmarkStart w:id="4" w:name="_GoBack"/>
      <w:bookmarkEnd w:id="4"/>
    </w:p>
    <w:p w14:paraId="12FEE4E4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9FC7BB" w14:textId="1C8E5F97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lastRenderedPageBreak/>
        <w:t>§</w:t>
      </w:r>
      <w:r w:rsidR="002278F2">
        <w:rPr>
          <w:rFonts w:ascii="Arial" w:hAnsi="Arial" w:cs="Arial"/>
          <w:b/>
          <w:sz w:val="20"/>
          <w:szCs w:val="20"/>
        </w:rPr>
        <w:t>4</w:t>
      </w:r>
    </w:p>
    <w:p w14:paraId="27BE4706" w14:textId="77777777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>Wynagrodzenie</w:t>
      </w:r>
    </w:p>
    <w:p w14:paraId="30804A0C" w14:textId="77777777" w:rsidR="004310EB" w:rsidRPr="002F35BB" w:rsidRDefault="004310EB" w:rsidP="004310EB">
      <w:pPr>
        <w:pStyle w:val="Tekstpodstawowywcity3"/>
        <w:numPr>
          <w:ilvl w:val="0"/>
          <w:numId w:val="3"/>
        </w:numPr>
        <w:spacing w:before="0" w:after="8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należycie wykonany i dostarczony Przedmiot umowy,</w:t>
      </w:r>
      <w:r w:rsidRPr="002F35BB">
        <w:rPr>
          <w:rFonts w:ascii="Arial" w:hAnsi="Arial" w:cs="Arial"/>
          <w:sz w:val="20"/>
          <w:szCs w:val="20"/>
        </w:rPr>
        <w:t xml:space="preserve"> Strony wstępnie ustalają wynagrodzenie kosztorysowe w kwocie </w:t>
      </w:r>
      <w:r w:rsidRPr="002255BB">
        <w:rPr>
          <w:rFonts w:ascii="Arial" w:hAnsi="Arial" w:cs="Arial"/>
          <w:sz w:val="20"/>
          <w:szCs w:val="20"/>
          <w:highlight w:val="yellow"/>
        </w:rPr>
        <w:t>___________</w:t>
      </w:r>
      <w:r w:rsidRPr="002F35BB">
        <w:rPr>
          <w:rFonts w:ascii="Arial" w:hAnsi="Arial" w:cs="Arial"/>
          <w:b/>
          <w:sz w:val="20"/>
          <w:szCs w:val="20"/>
        </w:rPr>
        <w:t>PLN bez podatku od towarów i usług</w:t>
      </w:r>
      <w:r w:rsidRPr="002F35BB">
        <w:rPr>
          <w:rFonts w:ascii="Arial" w:hAnsi="Arial" w:cs="Arial"/>
          <w:sz w:val="20"/>
          <w:szCs w:val="20"/>
        </w:rPr>
        <w:t xml:space="preserve">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_______________________</w:t>
      </w:r>
      <w:r w:rsidRPr="002F35BB">
        <w:rPr>
          <w:rFonts w:ascii="Arial" w:hAnsi="Arial" w:cs="Arial"/>
          <w:sz w:val="20"/>
          <w:szCs w:val="20"/>
        </w:rPr>
        <w:t xml:space="preserve"> 00/100). Do powyższej kwoty doliczony zostanie podatek od towarów i usług zgodnie z  przepisami obowiązującymi momencie powstania obowiązku podatkowego</w:t>
      </w:r>
      <w:r w:rsidRPr="002F35BB">
        <w:rPr>
          <w:rFonts w:ascii="Arial" w:hAnsi="Arial" w:cs="Arial"/>
          <w:spacing w:val="-4"/>
          <w:sz w:val="20"/>
          <w:szCs w:val="20"/>
        </w:rPr>
        <w:t xml:space="preserve">. Na dzień podpisania umowy stawka podatku VAT wynosi </w:t>
      </w:r>
      <w:r w:rsidRPr="00CD1F36">
        <w:rPr>
          <w:rFonts w:ascii="Arial" w:hAnsi="Arial" w:cs="Arial"/>
          <w:spacing w:val="-4"/>
          <w:sz w:val="20"/>
          <w:szCs w:val="20"/>
          <w:highlight w:val="yellow"/>
        </w:rPr>
        <w:t>__</w:t>
      </w:r>
      <w:r w:rsidRPr="002F35BB">
        <w:rPr>
          <w:rFonts w:ascii="Arial" w:hAnsi="Arial" w:cs="Arial"/>
          <w:spacing w:val="-4"/>
          <w:sz w:val="20"/>
          <w:szCs w:val="20"/>
        </w:rPr>
        <w:t xml:space="preserve"> %, zaś wynagrodzenie  </w:t>
      </w:r>
      <w:r>
        <w:rPr>
          <w:rFonts w:ascii="Arial" w:hAnsi="Arial" w:cs="Arial"/>
          <w:spacing w:val="-4"/>
          <w:sz w:val="20"/>
          <w:szCs w:val="20"/>
        </w:rPr>
        <w:t>Dostawcy</w:t>
      </w:r>
      <w:r w:rsidRPr="002F35BB">
        <w:rPr>
          <w:rFonts w:ascii="Arial" w:hAnsi="Arial" w:cs="Arial"/>
          <w:sz w:val="20"/>
          <w:szCs w:val="20"/>
        </w:rPr>
        <w:t xml:space="preserve"> łącznie z tym podatkiem wynosi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</w:t>
      </w:r>
      <w:r w:rsidRPr="002F35BB">
        <w:rPr>
          <w:rFonts w:ascii="Arial" w:hAnsi="Arial" w:cs="Arial"/>
          <w:sz w:val="20"/>
          <w:szCs w:val="20"/>
        </w:rPr>
        <w:t xml:space="preserve"> PLN,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</w:t>
      </w:r>
      <w:r w:rsidRPr="002F35BB">
        <w:rPr>
          <w:rFonts w:ascii="Arial" w:hAnsi="Arial" w:cs="Arial"/>
          <w:sz w:val="20"/>
          <w:szCs w:val="20"/>
        </w:rPr>
        <w:t xml:space="preserve"> złotych i 00/100).</w:t>
      </w:r>
    </w:p>
    <w:p w14:paraId="44A5692E" w14:textId="2CF211A0" w:rsidR="004310EB" w:rsidRPr="002F35BB" w:rsidRDefault="004310EB" w:rsidP="004310EB">
      <w:pPr>
        <w:pStyle w:val="Tekstpodstawowy3"/>
        <w:numPr>
          <w:ilvl w:val="0"/>
          <w:numId w:val="3"/>
        </w:numPr>
        <w:spacing w:after="8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Podstawę do </w:t>
      </w:r>
      <w:r>
        <w:rPr>
          <w:rFonts w:ascii="Arial" w:hAnsi="Arial" w:cs="Arial"/>
          <w:sz w:val="20"/>
          <w:szCs w:val="20"/>
        </w:rPr>
        <w:t>ustalenia wynagrodzenia stanowi</w:t>
      </w:r>
      <w:r w:rsidRPr="002F35BB">
        <w:rPr>
          <w:rFonts w:ascii="Arial" w:hAnsi="Arial" w:cs="Arial"/>
          <w:sz w:val="20"/>
          <w:szCs w:val="20"/>
        </w:rPr>
        <w:t xml:space="preserve"> ryczałtow</w:t>
      </w:r>
      <w:r>
        <w:rPr>
          <w:rFonts w:ascii="Arial" w:hAnsi="Arial" w:cs="Arial"/>
          <w:sz w:val="20"/>
          <w:szCs w:val="20"/>
        </w:rPr>
        <w:t>a cena</w:t>
      </w:r>
      <w:r w:rsidRPr="002F35BB">
        <w:rPr>
          <w:rFonts w:ascii="Arial" w:hAnsi="Arial" w:cs="Arial"/>
          <w:sz w:val="20"/>
          <w:szCs w:val="20"/>
        </w:rPr>
        <w:t xml:space="preserve"> jednostkow</w:t>
      </w:r>
      <w:r>
        <w:rPr>
          <w:rFonts w:ascii="Arial" w:hAnsi="Arial" w:cs="Arial"/>
          <w:sz w:val="20"/>
          <w:szCs w:val="20"/>
        </w:rPr>
        <w:t>a tony Przedmiotu umowy</w:t>
      </w:r>
      <w:r w:rsidRPr="002F35BB">
        <w:rPr>
          <w:rFonts w:ascii="Arial" w:hAnsi="Arial" w:cs="Arial"/>
          <w:sz w:val="20"/>
          <w:szCs w:val="20"/>
        </w:rPr>
        <w:t>, określon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w kwocie </w:t>
      </w:r>
      <w:r w:rsidRPr="002255BB">
        <w:rPr>
          <w:rFonts w:ascii="Arial" w:hAnsi="Arial" w:cs="Arial"/>
          <w:sz w:val="20"/>
          <w:szCs w:val="20"/>
          <w:highlight w:val="yellow"/>
        </w:rPr>
        <w:t>___________</w:t>
      </w:r>
      <w:r w:rsidRPr="002F35BB">
        <w:rPr>
          <w:rFonts w:ascii="Arial" w:hAnsi="Arial" w:cs="Arial"/>
          <w:b/>
          <w:sz w:val="20"/>
          <w:szCs w:val="20"/>
        </w:rPr>
        <w:t>PLN bez podatku od towarów i usług</w:t>
      </w:r>
      <w:r w:rsidRPr="002F35BB">
        <w:rPr>
          <w:rFonts w:ascii="Arial" w:hAnsi="Arial" w:cs="Arial"/>
          <w:sz w:val="20"/>
          <w:szCs w:val="20"/>
        </w:rPr>
        <w:t xml:space="preserve">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 00/100)</w:t>
      </w:r>
      <w:r w:rsidRPr="002F35BB">
        <w:rPr>
          <w:rFonts w:ascii="Arial" w:hAnsi="Arial" w:cs="Arial"/>
          <w:sz w:val="20"/>
          <w:szCs w:val="20"/>
        </w:rPr>
        <w:t xml:space="preserve">. Ostateczna wysokość wynagrodzenia za Przedmiot Umowy zostanie ustalona przy uwzględnieniu wskazanej wyżej </w:t>
      </w:r>
      <w:r>
        <w:rPr>
          <w:rFonts w:ascii="Arial" w:hAnsi="Arial" w:cs="Arial"/>
          <w:sz w:val="20"/>
          <w:szCs w:val="20"/>
        </w:rPr>
        <w:t>ceny jednostkowej</w:t>
      </w:r>
      <w:r w:rsidRPr="002F35B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ilości faktycznie dostarczonych Przedmiotów, </w:t>
      </w:r>
      <w:r w:rsidRPr="002F35BB">
        <w:rPr>
          <w:rFonts w:ascii="Arial" w:hAnsi="Arial" w:cs="Arial"/>
          <w:sz w:val="20"/>
          <w:szCs w:val="20"/>
        </w:rPr>
        <w:t xml:space="preserve">potwierdzone przez </w:t>
      </w:r>
      <w:r>
        <w:rPr>
          <w:rFonts w:ascii="Arial" w:hAnsi="Arial" w:cs="Arial"/>
          <w:sz w:val="20"/>
          <w:szCs w:val="20"/>
        </w:rPr>
        <w:t>Zamawiającego</w:t>
      </w:r>
      <w:r w:rsidRPr="002F35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protokole odbioru</w:t>
      </w:r>
      <w:r w:rsidRPr="002F35BB">
        <w:rPr>
          <w:rFonts w:ascii="Arial" w:hAnsi="Arial" w:cs="Arial"/>
          <w:sz w:val="20"/>
          <w:szCs w:val="20"/>
        </w:rPr>
        <w:t>. Ryczałtow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jednostkow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: </w:t>
      </w:r>
    </w:p>
    <w:p w14:paraId="18C0D3BE" w14:textId="581AAC3D" w:rsidR="004310EB" w:rsidRPr="002F35B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pozostaj</w:t>
      </w:r>
      <w:r>
        <w:rPr>
          <w:rFonts w:ascii="Arial" w:hAnsi="Arial" w:cs="Arial"/>
          <w:sz w:val="20"/>
          <w:szCs w:val="20"/>
        </w:rPr>
        <w:t>e</w:t>
      </w:r>
      <w:r w:rsidRPr="002F35BB">
        <w:rPr>
          <w:rFonts w:ascii="Arial" w:hAnsi="Arial" w:cs="Arial"/>
          <w:sz w:val="20"/>
          <w:szCs w:val="20"/>
        </w:rPr>
        <w:t xml:space="preserve"> stał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przez cały okres obowiązywania umowy;</w:t>
      </w:r>
    </w:p>
    <w:p w14:paraId="3887E52F" w14:textId="0E0E99DE" w:rsidR="004310EB" w:rsidRPr="002F35B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obejmuj</w:t>
      </w:r>
      <w:r>
        <w:rPr>
          <w:rFonts w:ascii="Arial" w:hAnsi="Arial" w:cs="Arial"/>
          <w:sz w:val="20"/>
          <w:szCs w:val="20"/>
        </w:rPr>
        <w:t>e</w:t>
      </w:r>
      <w:r w:rsidRPr="002F35B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szelkie koszty realizacji umowy</w:t>
      </w:r>
      <w:r w:rsidR="00C740D3">
        <w:rPr>
          <w:rFonts w:ascii="Arial" w:hAnsi="Arial" w:cs="Arial"/>
          <w:sz w:val="20"/>
          <w:szCs w:val="20"/>
        </w:rPr>
        <w:t xml:space="preserve">, w tym transport, zabezpieczenia (np. plombowanie), </w:t>
      </w:r>
      <w:r w:rsidR="00FB134B">
        <w:rPr>
          <w:rFonts w:ascii="Arial" w:hAnsi="Arial" w:cs="Arial"/>
          <w:sz w:val="20"/>
          <w:szCs w:val="20"/>
        </w:rPr>
        <w:t xml:space="preserve">ubezpieczenie, </w:t>
      </w:r>
      <w:r w:rsidR="00C740D3">
        <w:rPr>
          <w:rFonts w:ascii="Arial" w:hAnsi="Arial" w:cs="Arial"/>
          <w:sz w:val="20"/>
          <w:szCs w:val="20"/>
        </w:rPr>
        <w:t>podatki</w:t>
      </w:r>
      <w:r w:rsidRPr="002F35BB">
        <w:rPr>
          <w:rFonts w:ascii="Arial" w:hAnsi="Arial" w:cs="Arial"/>
          <w:sz w:val="20"/>
          <w:szCs w:val="20"/>
        </w:rPr>
        <w:t>;</w:t>
      </w:r>
    </w:p>
    <w:p w14:paraId="49B76ED8" w14:textId="4CF7C394" w:rsidR="00026D7C" w:rsidRPr="004310E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 uwzględnia wszelkie ryzyka i obejmują wszelkie ewentualne roszczenia </w:t>
      </w:r>
      <w:r>
        <w:rPr>
          <w:rFonts w:ascii="Arial" w:hAnsi="Arial" w:cs="Arial"/>
          <w:sz w:val="20"/>
          <w:szCs w:val="20"/>
        </w:rPr>
        <w:t>związane z realizacją Umowy.</w:t>
      </w:r>
    </w:p>
    <w:p w14:paraId="1D24411E" w14:textId="7D355925" w:rsidR="00026D7C" w:rsidRPr="00FB134B" w:rsidRDefault="00FC6718" w:rsidP="006666A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134B">
        <w:rPr>
          <w:rFonts w:ascii="Arial" w:hAnsi="Arial" w:cs="Arial"/>
          <w:sz w:val="20"/>
          <w:szCs w:val="20"/>
        </w:rPr>
        <w:t xml:space="preserve">Dostawca za </w:t>
      </w:r>
      <w:r w:rsidR="00026D7C" w:rsidRPr="00FB134B">
        <w:rPr>
          <w:rFonts w:ascii="Arial" w:hAnsi="Arial" w:cs="Arial"/>
          <w:sz w:val="20"/>
          <w:szCs w:val="20"/>
        </w:rPr>
        <w:t>dostarczon</w:t>
      </w:r>
      <w:r w:rsidR="004310EB" w:rsidRPr="00FB134B">
        <w:rPr>
          <w:rFonts w:ascii="Arial" w:hAnsi="Arial" w:cs="Arial"/>
          <w:sz w:val="20"/>
          <w:szCs w:val="20"/>
        </w:rPr>
        <w:t>e</w:t>
      </w:r>
      <w:r w:rsidR="00026D7C" w:rsidRPr="00FB134B">
        <w:rPr>
          <w:rFonts w:ascii="Arial" w:hAnsi="Arial" w:cs="Arial"/>
          <w:sz w:val="20"/>
          <w:szCs w:val="20"/>
        </w:rPr>
        <w:t xml:space="preserve"> </w:t>
      </w:r>
      <w:r w:rsidRPr="00FB134B">
        <w:rPr>
          <w:rFonts w:ascii="Arial" w:hAnsi="Arial" w:cs="Arial"/>
          <w:sz w:val="20"/>
          <w:szCs w:val="20"/>
        </w:rPr>
        <w:t>i odebran</w:t>
      </w:r>
      <w:r w:rsidR="004310EB" w:rsidRPr="00FB134B">
        <w:rPr>
          <w:rFonts w:ascii="Arial" w:hAnsi="Arial" w:cs="Arial"/>
          <w:sz w:val="20"/>
          <w:szCs w:val="20"/>
        </w:rPr>
        <w:t>e</w:t>
      </w:r>
      <w:r w:rsidRPr="00FB134B">
        <w:rPr>
          <w:rFonts w:ascii="Arial" w:hAnsi="Arial" w:cs="Arial"/>
          <w:sz w:val="20"/>
          <w:szCs w:val="20"/>
        </w:rPr>
        <w:t xml:space="preserve"> przez </w:t>
      </w:r>
      <w:r w:rsidR="00026D7C" w:rsidRPr="00FB134B">
        <w:rPr>
          <w:rFonts w:ascii="Arial" w:hAnsi="Arial" w:cs="Arial"/>
          <w:sz w:val="20"/>
          <w:szCs w:val="20"/>
        </w:rPr>
        <w:t>Zamawiającego</w:t>
      </w:r>
      <w:r w:rsidRPr="00FB134B">
        <w:rPr>
          <w:rFonts w:ascii="Arial" w:hAnsi="Arial" w:cs="Arial"/>
          <w:sz w:val="20"/>
          <w:szCs w:val="20"/>
        </w:rPr>
        <w:t xml:space="preserve"> </w:t>
      </w:r>
      <w:r w:rsidR="00026D7C" w:rsidRPr="00FB134B">
        <w:rPr>
          <w:rFonts w:ascii="Arial" w:hAnsi="Arial" w:cs="Arial"/>
          <w:sz w:val="20"/>
          <w:szCs w:val="20"/>
        </w:rPr>
        <w:t>P</w:t>
      </w:r>
      <w:r w:rsidRPr="00FB134B">
        <w:rPr>
          <w:rFonts w:ascii="Arial" w:hAnsi="Arial" w:cs="Arial"/>
          <w:sz w:val="20"/>
          <w:szCs w:val="20"/>
        </w:rPr>
        <w:t xml:space="preserve">rzedmioty </w:t>
      </w:r>
      <w:r w:rsidR="00026D7C" w:rsidRPr="00FB134B">
        <w:rPr>
          <w:rFonts w:ascii="Arial" w:hAnsi="Arial" w:cs="Arial"/>
          <w:sz w:val="20"/>
          <w:szCs w:val="20"/>
        </w:rPr>
        <w:t>umowy wystawi faktur</w:t>
      </w:r>
      <w:r w:rsidR="004310EB" w:rsidRPr="00FB134B">
        <w:rPr>
          <w:rFonts w:ascii="Arial" w:hAnsi="Arial" w:cs="Arial"/>
          <w:sz w:val="20"/>
          <w:szCs w:val="20"/>
        </w:rPr>
        <w:t>y VAT w cyklu miesięcznym, do 10go każdego miesiąca</w:t>
      </w:r>
      <w:r w:rsidRPr="00FB134B">
        <w:rPr>
          <w:rFonts w:ascii="Arial" w:hAnsi="Arial" w:cs="Arial"/>
          <w:sz w:val="20"/>
          <w:szCs w:val="20"/>
        </w:rPr>
        <w:t>.</w:t>
      </w:r>
      <w:r w:rsidR="00FB134B">
        <w:rPr>
          <w:rFonts w:ascii="Arial" w:hAnsi="Arial" w:cs="Arial"/>
          <w:sz w:val="20"/>
          <w:szCs w:val="20"/>
        </w:rPr>
        <w:t xml:space="preserve"> W przypadku, w którym w danym miesiącu Przedmiot umowy nie będzie dostarczony lub odebrany, Dostawca nie wystawia faktury VAT. </w:t>
      </w:r>
    </w:p>
    <w:p w14:paraId="12E2DDEA" w14:textId="5FD34FA2" w:rsidR="00FC6718" w:rsidRPr="00026D7C" w:rsidRDefault="00FC6718" w:rsidP="006666AC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D7C">
        <w:rPr>
          <w:rFonts w:ascii="Arial" w:hAnsi="Arial" w:cs="Arial"/>
          <w:sz w:val="20"/>
          <w:szCs w:val="20"/>
        </w:rPr>
        <w:t>Faktur</w:t>
      </w:r>
      <w:r w:rsidR="004310EB">
        <w:rPr>
          <w:rFonts w:ascii="Arial" w:hAnsi="Arial" w:cs="Arial"/>
          <w:sz w:val="20"/>
          <w:szCs w:val="20"/>
        </w:rPr>
        <w:t>y</w:t>
      </w:r>
      <w:r w:rsidRPr="00026D7C">
        <w:rPr>
          <w:rFonts w:ascii="Arial" w:hAnsi="Arial" w:cs="Arial"/>
          <w:sz w:val="20"/>
          <w:szCs w:val="20"/>
        </w:rPr>
        <w:t xml:space="preserve"> będą płatn</w:t>
      </w:r>
      <w:r w:rsidR="004310EB">
        <w:rPr>
          <w:rFonts w:ascii="Arial" w:hAnsi="Arial" w:cs="Arial"/>
          <w:sz w:val="20"/>
          <w:szCs w:val="20"/>
        </w:rPr>
        <w:t>e</w:t>
      </w:r>
      <w:r w:rsidRPr="00026D7C">
        <w:rPr>
          <w:rFonts w:ascii="Arial" w:hAnsi="Arial" w:cs="Arial"/>
          <w:sz w:val="20"/>
          <w:szCs w:val="20"/>
        </w:rPr>
        <w:t xml:space="preserve"> przez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026D7C">
        <w:rPr>
          <w:rFonts w:ascii="Arial" w:hAnsi="Arial" w:cs="Arial"/>
          <w:sz w:val="20"/>
          <w:szCs w:val="20"/>
        </w:rPr>
        <w:t xml:space="preserve"> w terminie </w:t>
      </w:r>
      <w:r w:rsidR="00614191">
        <w:rPr>
          <w:rFonts w:ascii="Arial" w:hAnsi="Arial" w:cs="Arial"/>
          <w:sz w:val="20"/>
          <w:szCs w:val="20"/>
        </w:rPr>
        <w:t>14</w:t>
      </w:r>
      <w:r w:rsidRPr="00026D7C">
        <w:rPr>
          <w:rFonts w:ascii="Arial" w:hAnsi="Arial" w:cs="Arial"/>
          <w:sz w:val="20"/>
          <w:szCs w:val="20"/>
        </w:rPr>
        <w:t xml:space="preserve"> dni kalendarzowych licząc od dnia doręczenia </w:t>
      </w:r>
      <w:r w:rsidR="004310EB">
        <w:rPr>
          <w:rFonts w:ascii="Arial" w:hAnsi="Arial" w:cs="Arial"/>
          <w:sz w:val="20"/>
          <w:szCs w:val="20"/>
        </w:rPr>
        <w:t>Zamawiającemu</w:t>
      </w:r>
      <w:r w:rsidRPr="00026D7C">
        <w:rPr>
          <w:rFonts w:ascii="Arial" w:hAnsi="Arial" w:cs="Arial"/>
          <w:sz w:val="20"/>
          <w:szCs w:val="20"/>
        </w:rPr>
        <w:t xml:space="preserve"> prawidłowo wystawionej faktury VAT.</w:t>
      </w:r>
    </w:p>
    <w:p w14:paraId="24680E76" w14:textId="118A4732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 xml:space="preserve">Dokumentami niezbędnymi do uruchomienia płatności </w:t>
      </w:r>
      <w:r w:rsidR="004310EB">
        <w:rPr>
          <w:rFonts w:ascii="Arial" w:hAnsi="Arial" w:cs="Arial"/>
          <w:sz w:val="20"/>
          <w:szCs w:val="20"/>
        </w:rPr>
        <w:t>są</w:t>
      </w:r>
      <w:r w:rsidR="00026D7C">
        <w:rPr>
          <w:rFonts w:ascii="Arial" w:hAnsi="Arial" w:cs="Arial"/>
          <w:sz w:val="20"/>
          <w:szCs w:val="20"/>
        </w:rPr>
        <w:t xml:space="preserve"> załączniki </w:t>
      </w:r>
      <w:r w:rsidRPr="00FC6718">
        <w:rPr>
          <w:rFonts w:ascii="Arial" w:hAnsi="Arial" w:cs="Arial"/>
          <w:sz w:val="20"/>
          <w:szCs w:val="20"/>
        </w:rPr>
        <w:t xml:space="preserve">do faktury VAT tj. </w:t>
      </w:r>
      <w:r w:rsidR="00026D7C" w:rsidRPr="002278F2">
        <w:rPr>
          <w:rFonts w:ascii="Arial" w:hAnsi="Arial" w:cs="Arial"/>
          <w:sz w:val="20"/>
          <w:szCs w:val="20"/>
        </w:rPr>
        <w:t>p</w:t>
      </w:r>
      <w:r w:rsidRPr="002278F2">
        <w:rPr>
          <w:rFonts w:ascii="Arial" w:hAnsi="Arial" w:cs="Arial"/>
          <w:sz w:val="20"/>
          <w:szCs w:val="20"/>
        </w:rPr>
        <w:t>rotok</w:t>
      </w:r>
      <w:r w:rsidR="004310EB" w:rsidRPr="002278F2">
        <w:rPr>
          <w:rFonts w:ascii="Arial" w:hAnsi="Arial" w:cs="Arial"/>
          <w:sz w:val="20"/>
          <w:szCs w:val="20"/>
        </w:rPr>
        <w:t>oły</w:t>
      </w:r>
      <w:r w:rsidRPr="002278F2">
        <w:rPr>
          <w:rFonts w:ascii="Arial" w:hAnsi="Arial" w:cs="Arial"/>
          <w:sz w:val="20"/>
          <w:szCs w:val="20"/>
        </w:rPr>
        <w:t xml:space="preserve"> odbioru podpisane przez Strony</w:t>
      </w:r>
      <w:r w:rsidR="00CB06AC" w:rsidRPr="002278F2">
        <w:rPr>
          <w:rFonts w:ascii="Arial" w:hAnsi="Arial" w:cs="Arial"/>
          <w:sz w:val="20"/>
          <w:szCs w:val="20"/>
        </w:rPr>
        <w:t xml:space="preserve"> / dokumenty WZ lub listy przewozowe</w:t>
      </w:r>
      <w:r>
        <w:rPr>
          <w:rFonts w:ascii="Arial" w:hAnsi="Arial" w:cs="Arial"/>
          <w:sz w:val="20"/>
          <w:szCs w:val="20"/>
        </w:rPr>
        <w:t>.</w:t>
      </w:r>
    </w:p>
    <w:p w14:paraId="46FF7E0A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 xml:space="preserve">Strony ustalają, że datą zapłaty faktury będzie data obciążenia konta bankowego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FC6718">
        <w:rPr>
          <w:rFonts w:ascii="Arial" w:hAnsi="Arial" w:cs="Arial"/>
          <w:sz w:val="20"/>
          <w:szCs w:val="20"/>
        </w:rPr>
        <w:t>.</w:t>
      </w:r>
    </w:p>
    <w:p w14:paraId="52930FD0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 xml:space="preserve">W przypadku zmiany przepisów dotyczących stawki podatku VAT wynagrodzenie  łącznie z podatkiem od towarów i usług </w:t>
      </w:r>
      <w:r>
        <w:rPr>
          <w:rFonts w:ascii="Arial" w:hAnsi="Arial" w:cs="Arial"/>
          <w:sz w:val="20"/>
          <w:szCs w:val="20"/>
        </w:rPr>
        <w:t>Dostawcy</w:t>
      </w:r>
      <w:r w:rsidRPr="00FC6718">
        <w:rPr>
          <w:rFonts w:ascii="Arial" w:hAnsi="Arial" w:cs="Arial"/>
          <w:sz w:val="20"/>
          <w:szCs w:val="20"/>
        </w:rPr>
        <w:t xml:space="preserve"> ulegnie odpowiedniej zmianie uwzględniającej skorygowaną stawkę.</w:t>
      </w:r>
    </w:p>
    <w:p w14:paraId="6ED271A8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>Zapłata faktur</w:t>
      </w:r>
      <w:r w:rsidR="00026D7C">
        <w:rPr>
          <w:rFonts w:ascii="Arial" w:hAnsi="Arial" w:cs="Arial"/>
          <w:sz w:val="20"/>
          <w:szCs w:val="20"/>
        </w:rPr>
        <w:t>y</w:t>
      </w:r>
      <w:r w:rsidRPr="00FC6718">
        <w:rPr>
          <w:rFonts w:ascii="Arial" w:hAnsi="Arial" w:cs="Arial"/>
          <w:sz w:val="20"/>
          <w:szCs w:val="20"/>
        </w:rPr>
        <w:t xml:space="preserve"> przez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FC6718">
        <w:rPr>
          <w:rFonts w:ascii="Arial" w:hAnsi="Arial" w:cs="Arial"/>
          <w:sz w:val="20"/>
          <w:szCs w:val="20"/>
        </w:rPr>
        <w:t xml:space="preserve"> nie oznacza akceptacji </w:t>
      </w:r>
      <w:r w:rsidR="000F77ED">
        <w:rPr>
          <w:rFonts w:ascii="Arial" w:hAnsi="Arial" w:cs="Arial"/>
          <w:sz w:val="20"/>
          <w:szCs w:val="20"/>
        </w:rPr>
        <w:t>dostaw</w:t>
      </w:r>
      <w:r w:rsidRPr="00FC6718">
        <w:rPr>
          <w:rFonts w:ascii="Arial" w:hAnsi="Arial" w:cs="Arial"/>
          <w:sz w:val="20"/>
          <w:szCs w:val="20"/>
        </w:rPr>
        <w:t xml:space="preserve"> co do ich jakości, kompletności czy prawidłowości. </w:t>
      </w:r>
    </w:p>
    <w:p w14:paraId="1A5F24BB" w14:textId="443FA273" w:rsidR="00CD1F36" w:rsidRPr="00534DD3" w:rsidRDefault="00DC768A" w:rsidP="00534DD3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DC768A">
        <w:rPr>
          <w:rFonts w:ascii="Arial" w:hAnsi="Arial" w:cs="Arial"/>
          <w:sz w:val="20"/>
          <w:szCs w:val="20"/>
        </w:rPr>
        <w:t xml:space="preserve"> nie może dokonać przelewu wierzytelności z tytułu wynagrodzenia za przedmiot niniejszej umowy bez pisemnej zgody </w:t>
      </w:r>
      <w:r w:rsidR="004310EB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>.</w:t>
      </w:r>
    </w:p>
    <w:p w14:paraId="4F10E696" w14:textId="77777777" w:rsidR="008E7D40" w:rsidRPr="00CD1F36" w:rsidRDefault="008E7D40" w:rsidP="00FC6718">
      <w:pPr>
        <w:pStyle w:val="Akapitzlist"/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66ADB5D" w14:textId="1DA35171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§</w:t>
      </w:r>
      <w:r w:rsidR="002278F2">
        <w:rPr>
          <w:rFonts w:ascii="Arial" w:hAnsi="Arial" w:cs="Arial"/>
          <w:b/>
          <w:sz w:val="20"/>
          <w:szCs w:val="20"/>
        </w:rPr>
        <w:t>5</w:t>
      </w:r>
    </w:p>
    <w:p w14:paraId="5C6E5494" w14:textId="77777777" w:rsidR="005020EE" w:rsidRPr="002F35BB" w:rsidRDefault="00CD1F36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Odbiory</w:t>
      </w:r>
    </w:p>
    <w:p w14:paraId="0FAF8AC9" w14:textId="6C0A3854" w:rsidR="00045ACE" w:rsidRPr="00D87DA9" w:rsidRDefault="008E7D40" w:rsidP="00045ACE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9FA">
        <w:rPr>
          <w:rFonts w:ascii="Arial" w:hAnsi="Arial" w:cs="Arial"/>
          <w:sz w:val="20"/>
          <w:szCs w:val="20"/>
        </w:rPr>
        <w:lastRenderedPageBreak/>
        <w:t xml:space="preserve">Koszty transportu i ubezpieczenia </w:t>
      </w:r>
      <w:r w:rsidR="002278F2">
        <w:rPr>
          <w:rFonts w:ascii="Arial" w:hAnsi="Arial" w:cs="Arial"/>
          <w:sz w:val="20"/>
          <w:szCs w:val="20"/>
        </w:rPr>
        <w:t>Przedmiotu umowy</w:t>
      </w:r>
      <w:r w:rsidRPr="003609FA">
        <w:rPr>
          <w:rFonts w:ascii="Arial" w:hAnsi="Arial" w:cs="Arial"/>
          <w:sz w:val="20"/>
          <w:szCs w:val="20"/>
        </w:rPr>
        <w:t xml:space="preserve"> na czas transportu obciążają </w:t>
      </w:r>
      <w:r w:rsidR="0046264D" w:rsidRPr="0046264D">
        <w:rPr>
          <w:rFonts w:ascii="Arial" w:hAnsi="Arial" w:cs="Arial"/>
          <w:sz w:val="20"/>
          <w:szCs w:val="20"/>
        </w:rPr>
        <w:t>Dostawcę</w:t>
      </w:r>
      <w:r w:rsidR="003B6C84" w:rsidRPr="0046264D">
        <w:rPr>
          <w:rFonts w:ascii="Arial" w:hAnsi="Arial" w:cs="Arial"/>
          <w:sz w:val="20"/>
          <w:szCs w:val="20"/>
        </w:rPr>
        <w:t>.</w:t>
      </w:r>
      <w:r w:rsidR="003B6C84" w:rsidRPr="0046264D" w:rsidDel="003B6C84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 xml:space="preserve">Zamawiający </w:t>
      </w:r>
      <w:r w:rsidR="000F77ED" w:rsidRPr="000F77ED">
        <w:rPr>
          <w:rFonts w:ascii="Arial" w:hAnsi="Arial" w:cs="Arial"/>
          <w:sz w:val="20"/>
          <w:szCs w:val="20"/>
        </w:rPr>
        <w:t xml:space="preserve"> zobowiązuje się do odbioru </w:t>
      </w:r>
      <w:r w:rsidR="000F77ED">
        <w:rPr>
          <w:rFonts w:ascii="Arial" w:hAnsi="Arial" w:cs="Arial"/>
          <w:sz w:val="20"/>
          <w:szCs w:val="20"/>
        </w:rPr>
        <w:t>dostaw</w:t>
      </w:r>
      <w:r w:rsidR="000F77ED" w:rsidRPr="000F77ED">
        <w:rPr>
          <w:rFonts w:ascii="Arial" w:hAnsi="Arial" w:cs="Arial"/>
          <w:sz w:val="20"/>
          <w:szCs w:val="20"/>
        </w:rPr>
        <w:t xml:space="preserve"> w terminach określonych </w:t>
      </w:r>
      <w:r w:rsidR="000F77ED">
        <w:rPr>
          <w:rFonts w:ascii="Arial" w:hAnsi="Arial" w:cs="Arial"/>
          <w:sz w:val="20"/>
          <w:szCs w:val="20"/>
        </w:rPr>
        <w:t>w §</w:t>
      </w:r>
      <w:r w:rsidR="002278F2">
        <w:rPr>
          <w:rFonts w:ascii="Arial" w:hAnsi="Arial" w:cs="Arial"/>
          <w:sz w:val="20"/>
          <w:szCs w:val="20"/>
        </w:rPr>
        <w:t>3</w:t>
      </w:r>
      <w:r w:rsidR="000F77ED" w:rsidRPr="000F77ED">
        <w:rPr>
          <w:rFonts w:ascii="Arial" w:hAnsi="Arial" w:cs="Arial"/>
          <w:sz w:val="20"/>
          <w:szCs w:val="20"/>
        </w:rPr>
        <w:t xml:space="preserve"> niniejszej umowy </w:t>
      </w:r>
      <w:r w:rsidR="000F77ED" w:rsidRPr="0046264D">
        <w:rPr>
          <w:rFonts w:ascii="Arial" w:hAnsi="Arial" w:cs="Arial"/>
          <w:sz w:val="20"/>
          <w:szCs w:val="20"/>
        </w:rPr>
        <w:t xml:space="preserve">na </w:t>
      </w:r>
      <w:r w:rsidR="0046264D">
        <w:rPr>
          <w:rFonts w:ascii="Arial" w:hAnsi="Arial" w:cs="Arial"/>
          <w:sz w:val="20"/>
          <w:szCs w:val="20"/>
        </w:rPr>
        <w:t>swoim placu znajdującym się</w:t>
      </w:r>
      <w:r w:rsidR="002278F2">
        <w:rPr>
          <w:rFonts w:ascii="Arial" w:hAnsi="Arial" w:cs="Arial"/>
          <w:sz w:val="20"/>
          <w:szCs w:val="20"/>
        </w:rPr>
        <w:t xml:space="preserve"> w Wolsztynie.</w:t>
      </w:r>
      <w:r w:rsidR="002819A1">
        <w:rPr>
          <w:rFonts w:ascii="Arial" w:hAnsi="Arial" w:cs="Arial"/>
          <w:sz w:val="20"/>
          <w:szCs w:val="20"/>
        </w:rPr>
        <w:t xml:space="preserve"> </w:t>
      </w:r>
      <w:r w:rsidR="000F77ED" w:rsidRPr="000F77ED">
        <w:rPr>
          <w:rFonts w:ascii="Arial" w:hAnsi="Arial" w:cs="Arial"/>
          <w:sz w:val="20"/>
          <w:szCs w:val="20"/>
        </w:rPr>
        <w:t xml:space="preserve"> </w:t>
      </w:r>
    </w:p>
    <w:p w14:paraId="5C6BEC67" w14:textId="616C2468" w:rsidR="000F77ED" w:rsidRP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W przypadku braku możliwości przyjęcia dostawy w terminie określonym przez </w:t>
      </w:r>
      <w:r w:rsidR="0046264D">
        <w:rPr>
          <w:rFonts w:ascii="Arial" w:hAnsi="Arial" w:cs="Arial"/>
          <w:sz w:val="20"/>
          <w:szCs w:val="20"/>
        </w:rPr>
        <w:t>Zamawiającego</w:t>
      </w:r>
      <w:r w:rsidRPr="000F77ED">
        <w:rPr>
          <w:rFonts w:ascii="Arial" w:hAnsi="Arial" w:cs="Arial"/>
          <w:sz w:val="20"/>
          <w:szCs w:val="20"/>
        </w:rPr>
        <w:t xml:space="preserve">, </w:t>
      </w:r>
      <w:r w:rsidR="0046264D">
        <w:rPr>
          <w:rFonts w:ascii="Arial" w:hAnsi="Arial" w:cs="Arial"/>
          <w:sz w:val="20"/>
          <w:szCs w:val="20"/>
        </w:rPr>
        <w:t>Zamawiający</w:t>
      </w:r>
      <w:r w:rsidRPr="000F77ED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powiadomi o tym Dostawcę i uzgodnieni</w:t>
      </w:r>
      <w:r w:rsidRPr="000F77ED">
        <w:rPr>
          <w:rFonts w:ascii="Arial" w:hAnsi="Arial" w:cs="Arial"/>
          <w:sz w:val="20"/>
          <w:szCs w:val="20"/>
        </w:rPr>
        <w:t xml:space="preserve"> z jego przedstawicielem inn</w:t>
      </w:r>
      <w:r w:rsidR="0046264D">
        <w:rPr>
          <w:rFonts w:ascii="Arial" w:hAnsi="Arial" w:cs="Arial"/>
          <w:sz w:val="20"/>
          <w:szCs w:val="20"/>
        </w:rPr>
        <w:t>y</w:t>
      </w:r>
      <w:r w:rsidRPr="000F77ED">
        <w:rPr>
          <w:rFonts w:ascii="Arial" w:hAnsi="Arial" w:cs="Arial"/>
          <w:sz w:val="20"/>
          <w:szCs w:val="20"/>
        </w:rPr>
        <w:t xml:space="preserve"> terminu dostawy.</w:t>
      </w:r>
      <w:r w:rsidR="003609FA">
        <w:rPr>
          <w:rFonts w:ascii="Arial" w:hAnsi="Arial" w:cs="Arial"/>
          <w:sz w:val="20"/>
          <w:szCs w:val="20"/>
        </w:rPr>
        <w:t xml:space="preserve"> </w:t>
      </w:r>
      <w:r w:rsidRPr="000F77ED">
        <w:rPr>
          <w:rFonts w:ascii="Arial" w:hAnsi="Arial" w:cs="Arial"/>
          <w:sz w:val="20"/>
          <w:szCs w:val="20"/>
        </w:rPr>
        <w:t xml:space="preserve">Jeżeli przesunięcie terminów dostaw będzie </w:t>
      </w:r>
      <w:r>
        <w:rPr>
          <w:rFonts w:ascii="Arial" w:hAnsi="Arial" w:cs="Arial"/>
          <w:sz w:val="20"/>
          <w:szCs w:val="20"/>
        </w:rPr>
        <w:t>dłuższe</w:t>
      </w:r>
      <w:r w:rsidRPr="000F77ED">
        <w:rPr>
          <w:rFonts w:ascii="Arial" w:hAnsi="Arial" w:cs="Arial"/>
          <w:sz w:val="20"/>
          <w:szCs w:val="20"/>
        </w:rPr>
        <w:t xml:space="preserve"> niż </w:t>
      </w:r>
      <w:r w:rsidR="0046264D">
        <w:rPr>
          <w:rFonts w:ascii="Arial" w:hAnsi="Arial" w:cs="Arial"/>
          <w:sz w:val="20"/>
          <w:szCs w:val="20"/>
        </w:rPr>
        <w:t>7</w:t>
      </w:r>
      <w:r w:rsidRPr="000F77ED">
        <w:rPr>
          <w:rFonts w:ascii="Arial" w:hAnsi="Arial" w:cs="Arial"/>
          <w:sz w:val="20"/>
          <w:szCs w:val="20"/>
        </w:rPr>
        <w:t xml:space="preserve"> dni, Dostawca ma </w:t>
      </w:r>
      <w:r w:rsidR="0046264D">
        <w:rPr>
          <w:rFonts w:ascii="Arial" w:hAnsi="Arial" w:cs="Arial"/>
          <w:sz w:val="20"/>
          <w:szCs w:val="20"/>
        </w:rPr>
        <w:t>obowiązek</w:t>
      </w:r>
      <w:r w:rsidRPr="000F77ED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przechowania Przedmiotu umowy w swoim magazynie</w:t>
      </w:r>
      <w:r w:rsidR="00FB134B">
        <w:rPr>
          <w:rFonts w:ascii="Arial" w:hAnsi="Arial" w:cs="Arial"/>
          <w:sz w:val="20"/>
          <w:szCs w:val="20"/>
        </w:rPr>
        <w:t xml:space="preserve"> w ramach wynagrodzenia</w:t>
      </w:r>
      <w:r w:rsidRPr="000F77ED">
        <w:rPr>
          <w:rFonts w:ascii="Arial" w:hAnsi="Arial" w:cs="Arial"/>
          <w:sz w:val="20"/>
          <w:szCs w:val="20"/>
        </w:rPr>
        <w:t>. Za tak przechowane elementy Dostawca odpowiada na zasadach określonych w art. 835 – 845 k.c.</w:t>
      </w:r>
    </w:p>
    <w:p w14:paraId="33590BC7" w14:textId="1EEE18E8" w:rsidR="000F77ED" w:rsidRPr="00534DD3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Dostawca zobowiązany jest do rozładunku dostarczon</w:t>
      </w:r>
      <w:r w:rsidR="0046264D">
        <w:rPr>
          <w:rFonts w:ascii="Arial" w:hAnsi="Arial" w:cs="Arial"/>
          <w:sz w:val="20"/>
          <w:szCs w:val="20"/>
        </w:rPr>
        <w:t>ego</w:t>
      </w:r>
      <w:r w:rsidRPr="000F77ED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przedmiotu umowy</w:t>
      </w:r>
      <w:r w:rsidRPr="000F77ED">
        <w:rPr>
          <w:rFonts w:ascii="Arial" w:hAnsi="Arial" w:cs="Arial"/>
          <w:sz w:val="20"/>
          <w:szCs w:val="20"/>
        </w:rPr>
        <w:t>, ponosząc odpowiedzialnoś</w:t>
      </w:r>
      <w:r w:rsidR="00CD0228">
        <w:rPr>
          <w:rFonts w:ascii="Arial" w:hAnsi="Arial" w:cs="Arial"/>
          <w:sz w:val="20"/>
          <w:szCs w:val="20"/>
        </w:rPr>
        <w:t>ć</w:t>
      </w:r>
      <w:r w:rsidRPr="000F77ED">
        <w:rPr>
          <w:rFonts w:ascii="Arial" w:hAnsi="Arial" w:cs="Arial"/>
          <w:sz w:val="20"/>
          <w:szCs w:val="20"/>
        </w:rPr>
        <w:t xml:space="preserve"> za </w:t>
      </w:r>
      <w:r w:rsidR="0046264D">
        <w:rPr>
          <w:rFonts w:ascii="Arial" w:hAnsi="Arial" w:cs="Arial"/>
          <w:sz w:val="20"/>
          <w:szCs w:val="20"/>
        </w:rPr>
        <w:t>ewentualne szkody</w:t>
      </w:r>
      <w:r w:rsidRPr="000F77ED">
        <w:rPr>
          <w:rFonts w:ascii="Arial" w:hAnsi="Arial" w:cs="Arial"/>
          <w:sz w:val="20"/>
          <w:szCs w:val="20"/>
        </w:rPr>
        <w:t xml:space="preserve"> p</w:t>
      </w:r>
      <w:r w:rsidR="0046264D">
        <w:rPr>
          <w:rFonts w:ascii="Arial" w:hAnsi="Arial" w:cs="Arial"/>
          <w:sz w:val="20"/>
          <w:szCs w:val="20"/>
        </w:rPr>
        <w:t>owstałe w czasie rozładunku</w:t>
      </w:r>
      <w:r w:rsidRPr="000F77ED">
        <w:rPr>
          <w:sz w:val="20"/>
          <w:szCs w:val="20"/>
        </w:rPr>
        <w:t xml:space="preserve">. </w:t>
      </w:r>
    </w:p>
    <w:p w14:paraId="7A259B65" w14:textId="63670502" w:rsidR="00534DD3" w:rsidRPr="00D87DA9" w:rsidRDefault="0046264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="00534DD3" w:rsidRPr="00D87DA9">
        <w:rPr>
          <w:rFonts w:ascii="Arial" w:hAnsi="Arial" w:cs="Arial"/>
          <w:color w:val="000000" w:themeColor="text1"/>
          <w:sz w:val="20"/>
          <w:szCs w:val="20"/>
        </w:rPr>
        <w:t xml:space="preserve"> nie ponosi odpowiedzialności za żadne przedmioty pozostawione przez pracowników Dostawcy na terenie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określonym w §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ust. 1</w:t>
      </w:r>
      <w:r w:rsidR="0036140E" w:rsidRPr="00D87DA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C7642F" w14:textId="77777777" w:rsid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Ze strony Dostawcy </w:t>
      </w:r>
      <w:r>
        <w:rPr>
          <w:rFonts w:ascii="Arial" w:hAnsi="Arial" w:cs="Arial"/>
          <w:sz w:val="20"/>
          <w:szCs w:val="20"/>
        </w:rPr>
        <w:t>osobą koordynującą dostaw</w:t>
      </w:r>
      <w:r w:rsidR="00CD022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Pr="000F77ED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>:</w:t>
      </w:r>
    </w:p>
    <w:p w14:paraId="6F5B2787" w14:textId="77777777" w:rsidR="000F77ED" w:rsidRPr="000F77ED" w:rsidRDefault="000F77ED" w:rsidP="000F77ED">
      <w:pPr>
        <w:pStyle w:val="Akapitzlist"/>
        <w:spacing w:after="80" w:line="36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p</w:t>
      </w:r>
      <w:r w:rsidRPr="002255BB">
        <w:rPr>
          <w:rFonts w:ascii="Arial" w:hAnsi="Arial" w:cs="Arial"/>
          <w:sz w:val="20"/>
          <w:szCs w:val="20"/>
          <w:highlight w:val="yellow"/>
        </w:rPr>
        <w:t>. __________</w:t>
      </w:r>
      <w:r w:rsidRPr="000F77ED">
        <w:rPr>
          <w:rFonts w:ascii="Arial" w:hAnsi="Arial" w:cs="Arial"/>
          <w:sz w:val="20"/>
          <w:szCs w:val="20"/>
        </w:rPr>
        <w:t xml:space="preserve">. Telefon kontaktowy </w:t>
      </w:r>
      <w:r w:rsidRPr="002255BB">
        <w:rPr>
          <w:rFonts w:ascii="Arial" w:hAnsi="Arial" w:cs="Arial"/>
          <w:sz w:val="20"/>
          <w:szCs w:val="20"/>
          <w:highlight w:val="yellow"/>
        </w:rPr>
        <w:t>__________</w:t>
      </w:r>
      <w:r w:rsidRPr="000F77ED">
        <w:rPr>
          <w:rFonts w:ascii="Arial" w:hAnsi="Arial" w:cs="Arial"/>
          <w:sz w:val="20"/>
          <w:szCs w:val="20"/>
        </w:rPr>
        <w:t xml:space="preserve">. Adres e-mail: </w:t>
      </w:r>
      <w:r w:rsidRPr="002255BB">
        <w:rPr>
          <w:rFonts w:ascii="Arial" w:hAnsi="Arial" w:cs="Arial"/>
          <w:sz w:val="20"/>
          <w:szCs w:val="20"/>
          <w:highlight w:val="yellow"/>
        </w:rPr>
        <w:t>_________</w:t>
      </w:r>
      <w:r w:rsidRPr="000F77ED">
        <w:rPr>
          <w:rFonts w:ascii="Arial" w:hAnsi="Arial" w:cs="Arial"/>
          <w:sz w:val="20"/>
          <w:szCs w:val="20"/>
        </w:rPr>
        <w:t>.</w:t>
      </w:r>
    </w:p>
    <w:p w14:paraId="170858B0" w14:textId="77777777" w:rsid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Ze strony </w:t>
      </w:r>
      <w:r w:rsidR="0046264D">
        <w:rPr>
          <w:rFonts w:ascii="Arial" w:hAnsi="Arial" w:cs="Arial"/>
          <w:sz w:val="20"/>
          <w:szCs w:val="20"/>
        </w:rPr>
        <w:t>Zamawiającego</w:t>
      </w:r>
      <w:r w:rsidRPr="000F77ED">
        <w:rPr>
          <w:rFonts w:ascii="Arial" w:hAnsi="Arial" w:cs="Arial"/>
          <w:sz w:val="20"/>
          <w:szCs w:val="20"/>
        </w:rPr>
        <w:t xml:space="preserve"> osobami odpowiedzialnymi  za koordynację dostaw są:</w:t>
      </w:r>
    </w:p>
    <w:p w14:paraId="363F081E" w14:textId="77777777" w:rsidR="000F77ED" w:rsidRPr="000F77ED" w:rsidRDefault="000F77ED" w:rsidP="000F77ED">
      <w:pPr>
        <w:pStyle w:val="Akapitzlist"/>
        <w:spacing w:after="80" w:line="36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p</w:t>
      </w:r>
      <w:r w:rsidRPr="002255BB">
        <w:rPr>
          <w:rFonts w:ascii="Arial" w:hAnsi="Arial" w:cs="Arial"/>
          <w:sz w:val="20"/>
          <w:szCs w:val="20"/>
          <w:highlight w:val="yellow"/>
        </w:rPr>
        <w:t>. __________</w:t>
      </w:r>
      <w:r w:rsidRPr="000F77ED">
        <w:rPr>
          <w:rFonts w:ascii="Arial" w:hAnsi="Arial" w:cs="Arial"/>
          <w:sz w:val="20"/>
          <w:szCs w:val="20"/>
        </w:rPr>
        <w:t xml:space="preserve">. Telefon kontaktowy </w:t>
      </w:r>
      <w:r w:rsidRPr="002255BB">
        <w:rPr>
          <w:rFonts w:ascii="Arial" w:hAnsi="Arial" w:cs="Arial"/>
          <w:sz w:val="20"/>
          <w:szCs w:val="20"/>
          <w:highlight w:val="yellow"/>
        </w:rPr>
        <w:t>__________</w:t>
      </w:r>
      <w:r w:rsidRPr="000F77E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Adres e-mail: </w:t>
      </w:r>
      <w:r w:rsidRPr="002255BB">
        <w:rPr>
          <w:rFonts w:ascii="Arial" w:hAnsi="Arial" w:cs="Arial"/>
          <w:sz w:val="20"/>
          <w:szCs w:val="20"/>
          <w:highlight w:val="yellow"/>
        </w:rPr>
        <w:t>_________</w:t>
      </w:r>
      <w:r>
        <w:rPr>
          <w:rFonts w:ascii="Arial" w:hAnsi="Arial" w:cs="Arial"/>
          <w:sz w:val="20"/>
          <w:szCs w:val="20"/>
        </w:rPr>
        <w:t>.</w:t>
      </w:r>
      <w:r w:rsidRPr="000F77ED">
        <w:rPr>
          <w:rFonts w:ascii="Arial" w:hAnsi="Arial" w:cs="Arial"/>
          <w:sz w:val="20"/>
          <w:szCs w:val="20"/>
        </w:rPr>
        <w:t xml:space="preserve"> </w:t>
      </w:r>
    </w:p>
    <w:p w14:paraId="2B2738DF" w14:textId="77777777" w:rsidR="00243A58" w:rsidRPr="0046264D" w:rsidRDefault="009A1C5F" w:rsidP="00243A58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Przedmiot umowy będzie dostarczony na plac </w:t>
      </w:r>
      <w:r w:rsidR="0046264D">
        <w:rPr>
          <w:rFonts w:ascii="Arial" w:hAnsi="Arial" w:cs="Arial"/>
          <w:color w:val="000000" w:themeColor="text1"/>
          <w:sz w:val="20"/>
          <w:szCs w:val="20"/>
        </w:rPr>
        <w:t>Zamawiającego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ABD91EA" w14:textId="46849CA4" w:rsidR="0046264D" w:rsidRDefault="005B165A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2278F2">
        <w:rPr>
          <w:rFonts w:ascii="Arial" w:hAnsi="Arial" w:cs="Arial"/>
          <w:b/>
          <w:sz w:val="20"/>
          <w:szCs w:val="20"/>
        </w:rPr>
        <w:t>6</w:t>
      </w:r>
    </w:p>
    <w:p w14:paraId="75937BBF" w14:textId="77777777" w:rsidR="005B165A" w:rsidRPr="005B165A" w:rsidRDefault="005B165A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165A">
        <w:rPr>
          <w:rFonts w:ascii="Arial" w:hAnsi="Arial" w:cs="Arial"/>
          <w:b/>
          <w:sz w:val="20"/>
          <w:szCs w:val="20"/>
          <w:u w:val="single"/>
        </w:rPr>
        <w:t>Podwykonawcy</w:t>
      </w:r>
    </w:p>
    <w:p w14:paraId="112A6706" w14:textId="75853D75" w:rsidR="002278F2" w:rsidRPr="002278F2" w:rsidRDefault="00575CB0" w:rsidP="002278F2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W toku realizacji 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mowy </w:t>
      </w: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może powierzyć wykonanie całości lub części Zamówienia podwykonawcom, zgodnie z formularzem ofertowym, który stanowi Załącznik do Umowy. 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>Podwykonawca musi wykazać się posiadaniem wiedzy i doświadczenia odpowiadający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m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 xml:space="preserve">, co najmniej wiedzy i doświadczeniu wymaganym od 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Dostawcy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 xml:space="preserve"> w związku z realizacją podzleconej części Umowy; dysponować personelem i sprzętem, gwarantującym prawidłowe wykonanie podzleconej części Umowy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 xml:space="preserve"> oraz nie podlegać wykluczeniu z postępowania. </w:t>
      </w:r>
    </w:p>
    <w:p w14:paraId="1C93DE55" w14:textId="77777777" w:rsidR="00575CB0" w:rsidRP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ponosi pełną odpowiedzialność za wykonywanie lub niewykonanie zobowiązań przez podwykonawcę, jak za własne działania lub zaniechania. </w:t>
      </w:r>
    </w:p>
    <w:p w14:paraId="6FC51EAB" w14:textId="77777777" w:rsidR="00575CB0" w:rsidRP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zobowiązuje się pełnić także funkcje koordynacyjne w stosunku do prac realizowanych przez podwykonawców. </w:t>
      </w:r>
    </w:p>
    <w:p w14:paraId="7836845F" w14:textId="77777777" w:rsid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W przypadku powierzenia przez </w:t>
      </w:r>
      <w:r>
        <w:rPr>
          <w:rFonts w:ascii="Arial" w:hAnsi="Arial" w:cs="Arial"/>
          <w:color w:val="000000" w:themeColor="text1"/>
          <w:sz w:val="20"/>
          <w:szCs w:val="20"/>
        </w:rPr>
        <w:t>Dostawcę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realizacji prac Podwykonawcy, </w:t>
      </w: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jest zobowiązany do dokonania we własnym zakresie zapłaty wynagrodzenia należnego Podwykonawcy, z zachowaniem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30 dniowego 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>termin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płatności. </w:t>
      </w:r>
    </w:p>
    <w:p w14:paraId="5E813343" w14:textId="4F9D1929" w:rsid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>W przypadku wykonania całości / części Zamówienia przez podwykonawcę, Zamawiający wymaga aby Dostawca przed rozliczeniem z Zamawiającym przedstawił dowody zapłaty lub  oświadczenie Podwykonawcy o dokonanej na ich rzecz zapłacie. Przy braku dowodów lub oświadczeń, o których mowa w § 5 ust. 5 zd. 1 zastosowanie znaj</w:t>
      </w:r>
      <w:r>
        <w:rPr>
          <w:rFonts w:ascii="Arial" w:hAnsi="Arial" w:cs="Arial"/>
          <w:color w:val="000000" w:themeColor="text1"/>
          <w:sz w:val="20"/>
          <w:szCs w:val="20"/>
        </w:rPr>
        <w:t>dz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ie art. 143c Pzp. </w:t>
      </w:r>
    </w:p>
    <w:p w14:paraId="58DB11A2" w14:textId="1F403843" w:rsidR="00FB134B" w:rsidRPr="00575CB0" w:rsidRDefault="00FB134B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skierowania roszczenia o zapłatę wynagrodzenia przeciwko Zamawiającemu przez podwykonawcę, Dostawca wejdzie do toczącego się sporu – zwalniając z odpowiedzialności Zamawiającego.  </w:t>
      </w:r>
    </w:p>
    <w:p w14:paraId="1D9869D5" w14:textId="77777777" w:rsidR="005B165A" w:rsidRPr="005B165A" w:rsidRDefault="005B165A" w:rsidP="005B16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20D7B5" w14:textId="2F75CC50" w:rsidR="00243A58" w:rsidRPr="002F35BB" w:rsidRDefault="00243A58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2278F2">
        <w:rPr>
          <w:rFonts w:ascii="Arial" w:hAnsi="Arial" w:cs="Arial"/>
          <w:b/>
          <w:sz w:val="20"/>
          <w:szCs w:val="20"/>
        </w:rPr>
        <w:t>7</w:t>
      </w:r>
    </w:p>
    <w:p w14:paraId="360037F6" w14:textId="77777777" w:rsidR="00243A58" w:rsidRPr="002F35BB" w:rsidRDefault="00243A58" w:rsidP="00243A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Kary umowne i prawo do odstąpienia</w:t>
      </w:r>
    </w:p>
    <w:p w14:paraId="416F9FED" w14:textId="77777777" w:rsidR="00243A58" w:rsidRPr="00243A58" w:rsidRDefault="00243A58" w:rsidP="00243A58">
      <w:pPr>
        <w:numPr>
          <w:ilvl w:val="0"/>
          <w:numId w:val="1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Dostawca zapłaci </w:t>
      </w:r>
      <w:r w:rsidR="0046264D">
        <w:rPr>
          <w:rFonts w:ascii="Arial" w:hAnsi="Arial" w:cs="Arial"/>
          <w:sz w:val="20"/>
          <w:szCs w:val="20"/>
        </w:rPr>
        <w:t>Zamawiającemu</w:t>
      </w:r>
      <w:r w:rsidRPr="00243A58">
        <w:rPr>
          <w:rFonts w:ascii="Arial" w:hAnsi="Arial" w:cs="Arial"/>
          <w:sz w:val="20"/>
          <w:szCs w:val="20"/>
        </w:rPr>
        <w:t xml:space="preserve"> kary umowne:</w:t>
      </w:r>
    </w:p>
    <w:p w14:paraId="72570C7A" w14:textId="00E65D64" w:rsidR="00243A58" w:rsidRPr="002819A1" w:rsidRDefault="00243A58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za opóźnienie w dostawie każdej partii elementów w wysokości </w:t>
      </w:r>
      <w:r w:rsidR="00BA7C42">
        <w:rPr>
          <w:rFonts w:ascii="Arial" w:hAnsi="Arial" w:cs="Arial"/>
          <w:sz w:val="20"/>
          <w:szCs w:val="20"/>
        </w:rPr>
        <w:t>1</w:t>
      </w:r>
      <w:r w:rsidRPr="002819A1">
        <w:rPr>
          <w:rFonts w:ascii="Arial" w:hAnsi="Arial" w:cs="Arial"/>
          <w:sz w:val="20"/>
          <w:szCs w:val="20"/>
        </w:rPr>
        <w:t xml:space="preserve">% wynagrodzenia Dostawcy brutto </w:t>
      </w:r>
      <w:r w:rsidR="002819A1" w:rsidRPr="002819A1">
        <w:rPr>
          <w:rFonts w:ascii="Arial" w:hAnsi="Arial" w:cs="Arial"/>
          <w:sz w:val="20"/>
          <w:szCs w:val="20"/>
        </w:rPr>
        <w:t>określonego w §</w:t>
      </w:r>
      <w:r w:rsidR="002278F2">
        <w:rPr>
          <w:rFonts w:ascii="Arial" w:hAnsi="Arial" w:cs="Arial"/>
          <w:sz w:val="20"/>
          <w:szCs w:val="20"/>
        </w:rPr>
        <w:t>4 ust. 1</w:t>
      </w:r>
      <w:r w:rsidR="002819A1" w:rsidRPr="002819A1">
        <w:rPr>
          <w:rFonts w:ascii="Arial" w:hAnsi="Arial" w:cs="Arial"/>
          <w:sz w:val="20"/>
          <w:szCs w:val="20"/>
        </w:rPr>
        <w:t xml:space="preserve">, </w:t>
      </w:r>
      <w:r w:rsidRPr="002819A1">
        <w:rPr>
          <w:rFonts w:ascii="Arial" w:hAnsi="Arial" w:cs="Arial"/>
          <w:sz w:val="20"/>
          <w:szCs w:val="20"/>
        </w:rPr>
        <w:t>za każdy dzień zwłoki;</w:t>
      </w:r>
      <w:r w:rsidR="003927B9" w:rsidRPr="003927B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086AC2B" w14:textId="00620635" w:rsidR="00243A58" w:rsidRDefault="00243A58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za opóźnienie w usunięciu </w:t>
      </w:r>
      <w:r w:rsidR="00BA7C42">
        <w:rPr>
          <w:rFonts w:ascii="Arial" w:hAnsi="Arial" w:cs="Arial"/>
          <w:sz w:val="20"/>
          <w:szCs w:val="20"/>
        </w:rPr>
        <w:t>wad ilościowych lub wynikających z braku oznaczonej umową właściwości węgla,</w:t>
      </w:r>
      <w:r w:rsidRPr="002819A1">
        <w:rPr>
          <w:rFonts w:ascii="Arial" w:hAnsi="Arial" w:cs="Arial"/>
          <w:sz w:val="20"/>
          <w:szCs w:val="20"/>
        </w:rPr>
        <w:t xml:space="preserve"> w wysokości </w:t>
      </w:r>
      <w:r w:rsidR="00BA7C42">
        <w:rPr>
          <w:rFonts w:ascii="Arial" w:hAnsi="Arial" w:cs="Arial"/>
          <w:sz w:val="20"/>
          <w:szCs w:val="20"/>
        </w:rPr>
        <w:t>1</w:t>
      </w:r>
      <w:r w:rsidRPr="002819A1">
        <w:rPr>
          <w:rFonts w:ascii="Arial" w:hAnsi="Arial" w:cs="Arial"/>
          <w:sz w:val="20"/>
          <w:szCs w:val="20"/>
        </w:rPr>
        <w:t xml:space="preserve">% wynagrodzenia Dostawcy brutto </w:t>
      </w:r>
      <w:r w:rsidR="002819A1" w:rsidRPr="002819A1">
        <w:rPr>
          <w:rFonts w:ascii="Arial" w:hAnsi="Arial" w:cs="Arial"/>
          <w:sz w:val="20"/>
          <w:szCs w:val="20"/>
        </w:rPr>
        <w:t>określonego w §</w:t>
      </w:r>
      <w:r w:rsidR="00BA7C42">
        <w:rPr>
          <w:rFonts w:ascii="Arial" w:hAnsi="Arial" w:cs="Arial"/>
          <w:sz w:val="20"/>
          <w:szCs w:val="20"/>
        </w:rPr>
        <w:t>4 ust. 1</w:t>
      </w:r>
      <w:r w:rsidR="002819A1" w:rsidRPr="002819A1">
        <w:rPr>
          <w:rFonts w:ascii="Arial" w:hAnsi="Arial" w:cs="Arial"/>
          <w:sz w:val="20"/>
          <w:szCs w:val="20"/>
        </w:rPr>
        <w:t xml:space="preserve">, </w:t>
      </w:r>
      <w:r w:rsidRPr="002819A1">
        <w:rPr>
          <w:rFonts w:ascii="Arial" w:hAnsi="Arial" w:cs="Arial"/>
          <w:sz w:val="20"/>
          <w:szCs w:val="20"/>
        </w:rPr>
        <w:t>za każdy dzień zwłoki;</w:t>
      </w:r>
    </w:p>
    <w:p w14:paraId="1987AD3D" w14:textId="31782EEC" w:rsidR="00575CB0" w:rsidRPr="002819A1" w:rsidRDefault="00575CB0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niezgłoszenie umowy z podwykonawcą lub brak zapłaty </w:t>
      </w:r>
      <w:r w:rsidR="00FB134B">
        <w:rPr>
          <w:rFonts w:ascii="Arial" w:hAnsi="Arial" w:cs="Arial"/>
          <w:sz w:val="20"/>
          <w:szCs w:val="20"/>
        </w:rPr>
        <w:t>wynagrodzenia do</w:t>
      </w:r>
      <w:r>
        <w:rPr>
          <w:rFonts w:ascii="Arial" w:hAnsi="Arial" w:cs="Arial"/>
          <w:sz w:val="20"/>
          <w:szCs w:val="20"/>
        </w:rPr>
        <w:t xml:space="preserve"> podwykonawcy</w:t>
      </w:r>
      <w:r w:rsidR="00FB134B">
        <w:rPr>
          <w:rFonts w:ascii="Arial" w:hAnsi="Arial" w:cs="Arial"/>
          <w:sz w:val="20"/>
          <w:szCs w:val="20"/>
        </w:rPr>
        <w:t xml:space="preserve"> lub zawarcie umowy </w:t>
      </w:r>
      <w:r w:rsidR="008E3823">
        <w:rPr>
          <w:rFonts w:ascii="Arial" w:hAnsi="Arial" w:cs="Arial"/>
          <w:sz w:val="20"/>
          <w:szCs w:val="20"/>
        </w:rPr>
        <w:t xml:space="preserve">z podwykonawcą </w:t>
      </w:r>
      <w:r w:rsidR="00FB134B">
        <w:rPr>
          <w:rFonts w:ascii="Arial" w:hAnsi="Arial" w:cs="Arial"/>
          <w:sz w:val="20"/>
          <w:szCs w:val="20"/>
        </w:rPr>
        <w:t xml:space="preserve">z terminem płatność dłuższym niż 30 dni, </w:t>
      </w:r>
      <w:r>
        <w:rPr>
          <w:rFonts w:ascii="Arial" w:hAnsi="Arial" w:cs="Arial"/>
          <w:sz w:val="20"/>
          <w:szCs w:val="20"/>
        </w:rPr>
        <w:t xml:space="preserve"> w wysokości 50 000 zł za każdy przypadek;</w:t>
      </w:r>
    </w:p>
    <w:p w14:paraId="050DB8CF" w14:textId="278D5FCC" w:rsidR="00243A58" w:rsidRPr="002819A1" w:rsidRDefault="00243A58" w:rsidP="002819A1">
      <w:pPr>
        <w:pStyle w:val="Akapitzlist"/>
        <w:numPr>
          <w:ilvl w:val="2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w przypadku odstąpienia przez </w:t>
      </w:r>
      <w:r w:rsidR="004310EB">
        <w:rPr>
          <w:rFonts w:ascii="Arial" w:hAnsi="Arial" w:cs="Arial"/>
          <w:sz w:val="20"/>
          <w:szCs w:val="20"/>
        </w:rPr>
        <w:t>Zamawiającego</w:t>
      </w:r>
      <w:r w:rsidRPr="002819A1">
        <w:rPr>
          <w:rFonts w:ascii="Arial" w:hAnsi="Arial" w:cs="Arial"/>
          <w:sz w:val="20"/>
          <w:szCs w:val="20"/>
        </w:rPr>
        <w:t xml:space="preserve"> od umowy z winy Dostawcy, w wysokości </w:t>
      </w:r>
      <w:r w:rsidR="00BA7C42">
        <w:rPr>
          <w:rFonts w:ascii="Arial" w:hAnsi="Arial" w:cs="Arial"/>
          <w:sz w:val="20"/>
          <w:szCs w:val="20"/>
        </w:rPr>
        <w:t>2</w:t>
      </w:r>
      <w:r w:rsidRPr="002819A1">
        <w:rPr>
          <w:rFonts w:ascii="Arial" w:hAnsi="Arial" w:cs="Arial"/>
          <w:sz w:val="20"/>
          <w:szCs w:val="20"/>
        </w:rPr>
        <w:t>0% wynagrodzenia Dostawcy brutto</w:t>
      </w:r>
      <w:r w:rsidR="002278F2">
        <w:rPr>
          <w:rFonts w:ascii="Arial" w:hAnsi="Arial" w:cs="Arial"/>
          <w:sz w:val="20"/>
          <w:szCs w:val="20"/>
        </w:rPr>
        <w:t xml:space="preserve"> </w:t>
      </w:r>
      <w:r w:rsidR="002278F2" w:rsidRPr="002819A1">
        <w:rPr>
          <w:rFonts w:ascii="Arial" w:hAnsi="Arial" w:cs="Arial"/>
          <w:sz w:val="20"/>
          <w:szCs w:val="20"/>
        </w:rPr>
        <w:t>określonego w §</w:t>
      </w:r>
      <w:r w:rsidR="002278F2">
        <w:rPr>
          <w:rFonts w:ascii="Arial" w:hAnsi="Arial" w:cs="Arial"/>
          <w:sz w:val="20"/>
          <w:szCs w:val="20"/>
        </w:rPr>
        <w:t>4 ust. 1</w:t>
      </w:r>
      <w:r w:rsidRPr="002819A1">
        <w:rPr>
          <w:rFonts w:ascii="Arial" w:hAnsi="Arial" w:cs="Arial"/>
          <w:sz w:val="20"/>
          <w:szCs w:val="20"/>
        </w:rPr>
        <w:t xml:space="preserve">; </w:t>
      </w:r>
    </w:p>
    <w:p w14:paraId="7A7780C9" w14:textId="77777777" w:rsidR="00243A58" w:rsidRPr="00243A58" w:rsidRDefault="00243A58" w:rsidP="00243A5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w którym</w:t>
      </w:r>
      <w:r w:rsidRPr="00243A58">
        <w:rPr>
          <w:rFonts w:ascii="Arial" w:hAnsi="Arial" w:cs="Arial"/>
          <w:sz w:val="20"/>
          <w:szCs w:val="20"/>
        </w:rPr>
        <w:t xml:space="preserve"> wielkość kar umownych nie pokryje powstałej szkody</w:t>
      </w:r>
      <w:r>
        <w:rPr>
          <w:rFonts w:ascii="Arial" w:hAnsi="Arial" w:cs="Arial"/>
          <w:sz w:val="20"/>
          <w:szCs w:val="20"/>
        </w:rPr>
        <w:t>,</w:t>
      </w:r>
      <w:r w:rsidRPr="00243A58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Zamawiający</w:t>
      </w:r>
      <w:r w:rsidRPr="00243A58">
        <w:rPr>
          <w:rFonts w:ascii="Arial" w:hAnsi="Arial" w:cs="Arial"/>
          <w:sz w:val="20"/>
          <w:szCs w:val="20"/>
        </w:rPr>
        <w:t xml:space="preserve"> może dochodzić odszkodowania uzupełniającego do wysokości poniesionej szkody. Wysokość poniesionej szkody musi zostać odpowiednio udokumentowana przez stronę zgłaszającą roszczenie.</w:t>
      </w:r>
      <w:r w:rsidR="00696655">
        <w:rPr>
          <w:rFonts w:ascii="Arial" w:hAnsi="Arial" w:cs="Arial"/>
          <w:sz w:val="20"/>
          <w:szCs w:val="20"/>
        </w:rPr>
        <w:t xml:space="preserve"> Dostawca wyraża zgodę na kompensowanie kar umownych z należnym mu wynagrodzeniem. </w:t>
      </w:r>
    </w:p>
    <w:p w14:paraId="5594A9F0" w14:textId="77777777" w:rsidR="00243A58" w:rsidRPr="00243A58" w:rsidRDefault="0046264D" w:rsidP="00243A5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243A58" w:rsidRPr="00243A58">
        <w:rPr>
          <w:rFonts w:ascii="Arial" w:hAnsi="Arial" w:cs="Arial"/>
          <w:sz w:val="20"/>
          <w:szCs w:val="20"/>
        </w:rPr>
        <w:t xml:space="preserve"> może od umowy odstąpić w przypadku:</w:t>
      </w:r>
    </w:p>
    <w:p w14:paraId="43482D09" w14:textId="77777777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co najmniej 10-dniowego opóźnienia Dostawcy w wykonaniu poszczególnych dostaw; </w:t>
      </w:r>
    </w:p>
    <w:p w14:paraId="42F48BBC" w14:textId="5C7C8202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co najmniej </w:t>
      </w:r>
      <w:r w:rsidR="008E3823">
        <w:rPr>
          <w:rFonts w:ascii="Arial" w:hAnsi="Arial" w:cs="Arial"/>
          <w:sz w:val="20"/>
          <w:szCs w:val="20"/>
        </w:rPr>
        <w:t>15</w:t>
      </w:r>
      <w:r w:rsidRPr="00243A58">
        <w:rPr>
          <w:rFonts w:ascii="Arial" w:hAnsi="Arial" w:cs="Arial"/>
          <w:sz w:val="20"/>
          <w:szCs w:val="20"/>
        </w:rPr>
        <w:t xml:space="preserve">-dniowej nieusprawiedliwionej przerwy w realizacji przedmiotu </w:t>
      </w:r>
      <w:r w:rsidR="0046264D">
        <w:rPr>
          <w:rFonts w:ascii="Arial" w:hAnsi="Arial" w:cs="Arial"/>
          <w:sz w:val="20"/>
          <w:szCs w:val="20"/>
        </w:rPr>
        <w:t>u</w:t>
      </w:r>
      <w:r w:rsidRPr="00243A58">
        <w:rPr>
          <w:rFonts w:ascii="Arial" w:hAnsi="Arial" w:cs="Arial"/>
          <w:sz w:val="20"/>
          <w:szCs w:val="20"/>
        </w:rPr>
        <w:t>mowy;</w:t>
      </w:r>
    </w:p>
    <w:p w14:paraId="3AA1807E" w14:textId="15A61BC1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>realizacji dostaw przez Dostaw</w:t>
      </w:r>
      <w:r>
        <w:rPr>
          <w:rFonts w:ascii="Arial" w:hAnsi="Arial" w:cs="Arial"/>
          <w:sz w:val="20"/>
          <w:szCs w:val="20"/>
        </w:rPr>
        <w:t xml:space="preserve">cę niezgodnie z warunkami </w:t>
      </w:r>
      <w:r w:rsidR="0046264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mowy</w:t>
      </w:r>
      <w:r w:rsidR="008E3823">
        <w:rPr>
          <w:rFonts w:ascii="Arial" w:hAnsi="Arial" w:cs="Arial"/>
          <w:sz w:val="20"/>
          <w:szCs w:val="20"/>
        </w:rPr>
        <w:t xml:space="preserve"> pomimo pisemnego wezwania do należytego wykonania</w:t>
      </w:r>
      <w:r>
        <w:rPr>
          <w:rFonts w:ascii="Arial" w:hAnsi="Arial" w:cs="Arial"/>
          <w:sz w:val="20"/>
          <w:szCs w:val="20"/>
        </w:rPr>
        <w:t>;</w:t>
      </w:r>
    </w:p>
    <w:p w14:paraId="60CB2967" w14:textId="555318A9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243A58">
        <w:rPr>
          <w:rFonts w:ascii="Arial" w:hAnsi="Arial" w:cs="Arial"/>
          <w:sz w:val="20"/>
          <w:szCs w:val="20"/>
        </w:rPr>
        <w:t xml:space="preserve">którym powyżej </w:t>
      </w:r>
      <w:r w:rsidR="00342D47">
        <w:rPr>
          <w:rFonts w:ascii="Arial" w:hAnsi="Arial" w:cs="Arial"/>
          <w:sz w:val="20"/>
          <w:szCs w:val="20"/>
        </w:rPr>
        <w:t>5</w:t>
      </w:r>
      <w:r w:rsidRPr="00243A58">
        <w:rPr>
          <w:rFonts w:ascii="Arial" w:hAnsi="Arial" w:cs="Arial"/>
          <w:sz w:val="20"/>
          <w:szCs w:val="20"/>
        </w:rPr>
        <w:t>0% dostarcz</w:t>
      </w:r>
      <w:r w:rsidR="0046264D">
        <w:rPr>
          <w:rFonts w:ascii="Arial" w:hAnsi="Arial" w:cs="Arial"/>
          <w:sz w:val="20"/>
          <w:szCs w:val="20"/>
        </w:rPr>
        <w:t>one</w:t>
      </w:r>
      <w:r w:rsidR="00342D47">
        <w:rPr>
          <w:rFonts w:ascii="Arial" w:hAnsi="Arial" w:cs="Arial"/>
          <w:sz w:val="20"/>
          <w:szCs w:val="20"/>
        </w:rPr>
        <w:t xml:space="preserve">j partii </w:t>
      </w:r>
      <w:r w:rsidR="0046264D">
        <w:rPr>
          <w:rFonts w:ascii="Arial" w:hAnsi="Arial" w:cs="Arial"/>
          <w:sz w:val="20"/>
          <w:szCs w:val="20"/>
        </w:rPr>
        <w:t xml:space="preserve">przedmiotu umowy </w:t>
      </w:r>
      <w:r w:rsidRPr="00243A58">
        <w:rPr>
          <w:rFonts w:ascii="Arial" w:hAnsi="Arial" w:cs="Arial"/>
          <w:sz w:val="20"/>
          <w:szCs w:val="20"/>
        </w:rPr>
        <w:t>nie spełnia wymagań określonych niniejsz</w:t>
      </w:r>
      <w:r>
        <w:rPr>
          <w:rFonts w:ascii="Arial" w:hAnsi="Arial" w:cs="Arial"/>
          <w:sz w:val="20"/>
          <w:szCs w:val="20"/>
        </w:rPr>
        <w:t>ą Umowa;</w:t>
      </w:r>
    </w:p>
    <w:p w14:paraId="67618754" w14:textId="08138329" w:rsidR="004A6A4D" w:rsidRPr="009E188C" w:rsidRDefault="00243A58" w:rsidP="009E188C">
      <w:pPr>
        <w:pStyle w:val="Akapitzlist"/>
        <w:numPr>
          <w:ilvl w:val="0"/>
          <w:numId w:val="1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odstąpienia od umowy przysługuje </w:t>
      </w:r>
      <w:r w:rsidR="0046264D">
        <w:rPr>
          <w:rFonts w:ascii="Arial" w:hAnsi="Arial" w:cs="Arial"/>
          <w:sz w:val="20"/>
          <w:szCs w:val="20"/>
        </w:rPr>
        <w:t>Zamawiającemu</w:t>
      </w:r>
      <w:r>
        <w:rPr>
          <w:rFonts w:ascii="Arial" w:hAnsi="Arial" w:cs="Arial"/>
          <w:sz w:val="20"/>
          <w:szCs w:val="20"/>
        </w:rPr>
        <w:t xml:space="preserve"> </w:t>
      </w:r>
      <w:r w:rsidRPr="00243A58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 xml:space="preserve">bezskutecznym upływie terminu wskazanego w </w:t>
      </w:r>
      <w:r w:rsidRPr="00243A58">
        <w:rPr>
          <w:rFonts w:ascii="Arial" w:hAnsi="Arial" w:cs="Arial"/>
          <w:sz w:val="20"/>
          <w:szCs w:val="20"/>
        </w:rPr>
        <w:t xml:space="preserve">pisemnym wezwaniu Dostawcy do </w:t>
      </w:r>
      <w:r>
        <w:rPr>
          <w:rFonts w:ascii="Arial" w:hAnsi="Arial" w:cs="Arial"/>
          <w:sz w:val="20"/>
          <w:szCs w:val="20"/>
        </w:rPr>
        <w:t xml:space="preserve">należytego </w:t>
      </w:r>
      <w:r w:rsidRPr="00243A58">
        <w:rPr>
          <w:rFonts w:ascii="Arial" w:hAnsi="Arial" w:cs="Arial"/>
          <w:sz w:val="20"/>
          <w:szCs w:val="20"/>
        </w:rPr>
        <w:t xml:space="preserve">wykonania </w:t>
      </w:r>
      <w:r w:rsidR="002819A1">
        <w:rPr>
          <w:rFonts w:ascii="Arial" w:hAnsi="Arial" w:cs="Arial"/>
          <w:sz w:val="20"/>
          <w:szCs w:val="20"/>
        </w:rPr>
        <w:t>Umowy</w:t>
      </w:r>
      <w:r w:rsidRPr="00243A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może skorzystać z prawa odstąpie</w:t>
      </w:r>
      <w:r w:rsidR="0046264D">
        <w:rPr>
          <w:rFonts w:ascii="Arial" w:hAnsi="Arial" w:cs="Arial"/>
          <w:sz w:val="20"/>
          <w:szCs w:val="20"/>
        </w:rPr>
        <w:t>nia od umowy do ostatniego dnia obowiązywania umowy</w:t>
      </w:r>
      <w:r>
        <w:rPr>
          <w:rFonts w:ascii="Arial" w:hAnsi="Arial" w:cs="Arial"/>
          <w:sz w:val="20"/>
          <w:szCs w:val="20"/>
        </w:rPr>
        <w:t xml:space="preserve">. W przypadku odstąpienia od umowy, Dostawca może otrzymać wynagrodzenie jedynie za należycie dostarczone elementy </w:t>
      </w:r>
      <w:r w:rsidR="00676ECE">
        <w:rPr>
          <w:rFonts w:ascii="Arial" w:hAnsi="Arial" w:cs="Arial"/>
          <w:sz w:val="20"/>
          <w:szCs w:val="20"/>
        </w:rPr>
        <w:t xml:space="preserve">będące </w:t>
      </w:r>
      <w:r w:rsidR="0046264D">
        <w:rPr>
          <w:rFonts w:ascii="Arial" w:hAnsi="Arial" w:cs="Arial"/>
          <w:sz w:val="20"/>
          <w:szCs w:val="20"/>
        </w:rPr>
        <w:t>p</w:t>
      </w:r>
      <w:r w:rsidR="002255BB">
        <w:rPr>
          <w:rFonts w:ascii="Arial" w:hAnsi="Arial" w:cs="Arial"/>
          <w:sz w:val="20"/>
          <w:szCs w:val="20"/>
        </w:rPr>
        <w:t xml:space="preserve">rzedmiotem umowy. </w:t>
      </w:r>
      <w:r w:rsidR="004A6A4D" w:rsidRPr="004A6A4D">
        <w:rPr>
          <w:rFonts w:ascii="Arial" w:hAnsi="Arial" w:cs="Arial"/>
          <w:sz w:val="20"/>
          <w:szCs w:val="20"/>
        </w:rPr>
        <w:t xml:space="preserve">Odstąpienie od umowy może dotyczyć wedle wyboru Zamawiającego, całości Umowy lub części, w której Umowa nie została jeszcze zrealizowana. </w:t>
      </w:r>
      <w:r w:rsidR="004A6A4D" w:rsidRPr="009E188C">
        <w:rPr>
          <w:rFonts w:ascii="Arial" w:hAnsi="Arial" w:cs="Arial"/>
          <w:sz w:val="20"/>
          <w:szCs w:val="20"/>
        </w:rPr>
        <w:t xml:space="preserve">Odstąpienie od Umowy powinno nastąpić w formie pisemnej z podaniem uzasadnienia. </w:t>
      </w:r>
    </w:p>
    <w:p w14:paraId="3EB5C0B6" w14:textId="0E1027C3" w:rsidR="005020EE" w:rsidRPr="002F35BB" w:rsidRDefault="005020EE" w:rsidP="005020EE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 xml:space="preserve">§ </w:t>
      </w:r>
      <w:r w:rsidR="002278F2">
        <w:rPr>
          <w:rFonts w:ascii="Arial" w:hAnsi="Arial" w:cs="Arial"/>
          <w:b/>
          <w:sz w:val="20"/>
          <w:szCs w:val="20"/>
        </w:rPr>
        <w:t>8</w:t>
      </w:r>
    </w:p>
    <w:p w14:paraId="5DAEEC8B" w14:textId="77777777" w:rsidR="005020EE" w:rsidRPr="002819A1" w:rsidRDefault="005020EE" w:rsidP="002819A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>Postanowienia końcowe</w:t>
      </w:r>
    </w:p>
    <w:p w14:paraId="1AB575F4" w14:textId="77777777" w:rsidR="005020EE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Wszelkie zmiany w niniejszej umowie dokonywane będą w formie pisemnej, pod rygorem nieważności. </w:t>
      </w:r>
    </w:p>
    <w:p w14:paraId="3E7AC2DE" w14:textId="77777777" w:rsidR="005B165A" w:rsidRDefault="005B165A" w:rsidP="005B165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przewidują następujące możliwości zmiany umowy:</w:t>
      </w:r>
    </w:p>
    <w:p w14:paraId="0692A574" w14:textId="77777777" w:rsidR="005B165A" w:rsidRPr="005B165A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165A">
        <w:rPr>
          <w:rFonts w:ascii="Arial" w:hAnsi="Arial" w:cs="Arial"/>
          <w:color w:val="000000"/>
          <w:sz w:val="20"/>
          <w:szCs w:val="20"/>
        </w:rPr>
        <w:t>konieczność wprowadzenia zmian będzie następstwem zmiany powszechnie obowiązujących przepisów prawa;</w:t>
      </w:r>
    </w:p>
    <w:p w14:paraId="42E20EB5" w14:textId="77777777" w:rsidR="005B165A" w:rsidRPr="005B165A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165A">
        <w:rPr>
          <w:rFonts w:ascii="Arial" w:hAnsi="Arial" w:cs="Arial"/>
          <w:color w:val="000000"/>
          <w:sz w:val="20"/>
          <w:szCs w:val="20"/>
        </w:rPr>
        <w:lastRenderedPageBreak/>
        <w:t>zmian wynikających z okoliczności formalno-prawnych zależnych od instytucji nadrzędnych nad Zamawiającym, których nie można było przewidzieć w dniu zawarcia umowy, niezbędnych do prawidłowej realizacji umowy - w zakresie dostosowywania umowy do tych zmian i pozostających z nimi w adekwatnym związku przyczynowo – skutkowym;</w:t>
      </w:r>
    </w:p>
    <w:p w14:paraId="755B1F1A" w14:textId="77777777" w:rsidR="005B165A" w:rsidRPr="005B165A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165A">
        <w:rPr>
          <w:rFonts w:ascii="Arial" w:hAnsi="Arial" w:cs="Arial"/>
          <w:color w:val="000000"/>
          <w:sz w:val="20"/>
          <w:szCs w:val="20"/>
        </w:rPr>
        <w:t>zmiana terminu realizacji Umowy – w przypadku wystąpienia okoliczności, które nie mogły być przewidziane przed podpisaniem umowy (między innymi działania Siły Wyższej, wdrażanie nowocześniejszej technologii w związku ze zmianą standardów, opóźnień) spowodowanych niewykonaniem przez Zamawiającego zobowiązań dotyczących m.in. terminów przekazania dokumentów koniecznych do realizacji zamówienia, lub innych przyczyn technicznych lub organizacyjnych leżących po stronie Zamawiającego,), a czas wydłużenia jest niezbędny do realizacji przedmiotu umowy, możliwe jest wydłużenie czasu realizacji umowy;</w:t>
      </w:r>
    </w:p>
    <w:p w14:paraId="43C5111F" w14:textId="77777777" w:rsidR="005B165A" w:rsidRPr="005B165A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165A">
        <w:rPr>
          <w:rFonts w:ascii="Arial" w:hAnsi="Arial" w:cs="Arial"/>
          <w:color w:val="000000"/>
          <w:sz w:val="20"/>
          <w:szCs w:val="20"/>
        </w:rPr>
        <w:t>wystąpienia Siły Wyższej - w zakresie dostosowania umowy do tych zmian, innych niż termin realizacji, i pozostających z nimi w adekwatnym związku przyczynowo – skutkowym;</w:t>
      </w:r>
    </w:p>
    <w:p w14:paraId="7A2EA2A8" w14:textId="631FCF8C" w:rsidR="005B165A" w:rsidRPr="005B165A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165A">
        <w:rPr>
          <w:rFonts w:ascii="Arial" w:hAnsi="Arial" w:cs="Arial"/>
          <w:color w:val="000000"/>
          <w:sz w:val="20"/>
          <w:szCs w:val="20"/>
        </w:rPr>
        <w:t xml:space="preserve">w przypadku zmiany wysokości stawek podatku od towarów i usług VAT dla czynności objętych umową, która wejdzie w życie po zawarciu umowy - w zakresie zmiany wynagrodzenia </w:t>
      </w:r>
      <w:r w:rsidR="004310EB">
        <w:rPr>
          <w:rFonts w:ascii="Arial" w:hAnsi="Arial" w:cs="Arial"/>
          <w:color w:val="000000"/>
          <w:sz w:val="20"/>
          <w:szCs w:val="20"/>
        </w:rPr>
        <w:t>Dostawcy</w:t>
      </w:r>
      <w:r w:rsidRPr="005B165A">
        <w:rPr>
          <w:rFonts w:ascii="Arial" w:hAnsi="Arial" w:cs="Arial"/>
          <w:color w:val="000000"/>
          <w:sz w:val="20"/>
          <w:szCs w:val="20"/>
        </w:rPr>
        <w:t xml:space="preserve"> co do czynności fakturowanych po wejściu w życie ustawowej zmiany wysokości stawek podatku VAT;</w:t>
      </w:r>
    </w:p>
    <w:p w14:paraId="6A230369" w14:textId="77777777" w:rsidR="005B165A" w:rsidRPr="005B165A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165A">
        <w:rPr>
          <w:rFonts w:ascii="Arial" w:hAnsi="Arial" w:cs="Arial"/>
          <w:color w:val="000000"/>
          <w:sz w:val="20"/>
          <w:szCs w:val="20"/>
        </w:rPr>
        <w:t>jeżeli nastąpi zmiana w zakresie przepisów prawnych mających bezpośredni wpływ na realizację przedmiotu umowy – w zakresie dostosowania umowy do tych zmian;</w:t>
      </w:r>
    </w:p>
    <w:p w14:paraId="5C46C110" w14:textId="77777777" w:rsidR="005B165A" w:rsidRPr="005B165A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165A">
        <w:rPr>
          <w:rFonts w:ascii="Arial" w:hAnsi="Arial" w:cs="Arial"/>
          <w:color w:val="000000"/>
          <w:sz w:val="20"/>
          <w:szCs w:val="20"/>
        </w:rPr>
        <w:t>zmiany nazwy oraz formy prawnej Stron - w zakresie dostosowania umowy do tych zmian, i pozostających z nimi w adekwatnym związku przyczynowo – skutkowym;</w:t>
      </w:r>
    </w:p>
    <w:p w14:paraId="21696E90" w14:textId="77777777" w:rsidR="005B165A" w:rsidRPr="005B165A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165A">
        <w:rPr>
          <w:rFonts w:ascii="Arial" w:hAnsi="Arial" w:cs="Arial"/>
          <w:color w:val="000000"/>
          <w:sz w:val="20"/>
          <w:szCs w:val="20"/>
        </w:rPr>
        <w:t>zmiany techniczne związane z wprowadzeniem na rynek nowszych rozwiązań;</w:t>
      </w:r>
    </w:p>
    <w:p w14:paraId="64C3456E" w14:textId="77777777" w:rsidR="005B165A" w:rsidRPr="00575CB0" w:rsidRDefault="005B165A" w:rsidP="00575C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165A">
        <w:rPr>
          <w:rFonts w:ascii="Arial" w:hAnsi="Arial" w:cs="Arial"/>
          <w:color w:val="000000"/>
          <w:sz w:val="20"/>
          <w:szCs w:val="20"/>
        </w:rPr>
        <w:t>łączna wartość zmian jest mniejsza niż kwoty określone w przepisach wydanych na podstawie art. 11 ust. 8 ustawy Pzp i jest mniejsza niż 10% wartości zamówienia określonej pierwotnie w umowie;</w:t>
      </w:r>
    </w:p>
    <w:p w14:paraId="324B72DD" w14:textId="77777777" w:rsidR="005020EE" w:rsidRPr="002F35BB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W sprawach nie uregulowanych w niniejszej umowie zastosowanie mają odpowiednio postanowienia Kontraktu Głównego, przepisy ustawy Kodeks Cywilny i ustawy Prawo zamówień publicznych.</w:t>
      </w:r>
    </w:p>
    <w:p w14:paraId="13826353" w14:textId="5CECB185" w:rsidR="005020EE" w:rsidRPr="002F35BB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W przypadku powstania sporu na tle stosowania niniejszej umowy strony, Strony poddają jego rozstrzygnięcie właściwemu dla siedziby </w:t>
      </w:r>
      <w:r w:rsidR="004310EB">
        <w:rPr>
          <w:rFonts w:ascii="Arial" w:hAnsi="Arial" w:cs="Arial"/>
          <w:sz w:val="20"/>
          <w:szCs w:val="20"/>
        </w:rPr>
        <w:t>Zamawiającego</w:t>
      </w:r>
      <w:r w:rsidRPr="002F35BB">
        <w:rPr>
          <w:rFonts w:ascii="Arial" w:hAnsi="Arial" w:cs="Arial"/>
          <w:sz w:val="20"/>
          <w:szCs w:val="20"/>
        </w:rPr>
        <w:t>.</w:t>
      </w:r>
    </w:p>
    <w:p w14:paraId="0C29353B" w14:textId="77777777" w:rsidR="005020EE" w:rsidRPr="007E4558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  <w:r w:rsidRPr="002F35BB">
        <w:rPr>
          <w:rFonts w:ascii="Arial" w:hAnsi="Arial" w:cs="Arial"/>
          <w:sz w:val="20"/>
          <w:szCs w:val="20"/>
        </w:rPr>
        <w:br/>
      </w:r>
    </w:p>
    <w:p w14:paraId="23EBD640" w14:textId="77777777" w:rsidR="007E4558" w:rsidRPr="007E4558" w:rsidRDefault="007E4558" w:rsidP="007E45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4558">
        <w:rPr>
          <w:rFonts w:ascii="Arial" w:hAnsi="Arial" w:cs="Arial"/>
          <w:sz w:val="20"/>
          <w:szCs w:val="20"/>
        </w:rPr>
        <w:t xml:space="preserve">Załącznik: formularz ofertowy </w:t>
      </w:r>
    </w:p>
    <w:p w14:paraId="29872979" w14:textId="77777777" w:rsidR="005020EE" w:rsidRPr="002F35BB" w:rsidRDefault="005020EE" w:rsidP="00225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4EC0BA" w14:textId="77777777" w:rsidR="005020EE" w:rsidRDefault="005020EE" w:rsidP="005020EE">
      <w:pPr>
        <w:spacing w:line="360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77A10" wp14:editId="2092770E">
                <wp:simplePos x="0" y="0"/>
                <wp:positionH relativeFrom="column">
                  <wp:posOffset>3169285</wp:posOffset>
                </wp:positionH>
                <wp:positionV relativeFrom="paragraph">
                  <wp:posOffset>136525</wp:posOffset>
                </wp:positionV>
                <wp:extent cx="2301240" cy="792480"/>
                <wp:effectExtent l="0" t="0" r="635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0563B" w14:textId="77777777" w:rsidR="005020EE" w:rsidRPr="00D434C2" w:rsidRDefault="002255BB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DOSTAWCA</w:t>
                            </w:r>
                          </w:p>
                          <w:p w14:paraId="49C903E1" w14:textId="77777777" w:rsidR="005020EE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A69EB0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  <w:p w14:paraId="76229881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777A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9.55pt;margin-top:10.75pt;width:181.2pt;height:62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" stroked="f">
                <v:textbox style="mso-fit-shape-to-text:t">
                  <w:txbxContent>
                    <w:p w14:paraId="6C10563B" w14:textId="77777777" w:rsidR="005020EE" w:rsidRPr="00D434C2" w:rsidRDefault="002255BB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DOSTAWCA</w:t>
                      </w:r>
                    </w:p>
                    <w:p w14:paraId="49C903E1" w14:textId="77777777" w:rsidR="005020EE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FA69EB0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  <w:p w14:paraId="76229881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E1340" wp14:editId="21655CD0">
                <wp:simplePos x="0" y="0"/>
                <wp:positionH relativeFrom="column">
                  <wp:posOffset>111125</wp:posOffset>
                </wp:positionH>
                <wp:positionV relativeFrom="paragraph">
                  <wp:posOffset>133985</wp:posOffset>
                </wp:positionV>
                <wp:extent cx="2286635" cy="1152525"/>
                <wp:effectExtent l="0" t="0" r="1968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CBCC" w14:textId="77777777" w:rsidR="005020EE" w:rsidRDefault="0046264D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ZAMAWIAJĄCY</w:t>
                            </w:r>
                          </w:p>
                          <w:p w14:paraId="76CB4EB0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96A042" w14:textId="77777777" w:rsidR="005020EE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  <w:p w14:paraId="5D8EFA96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303B03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46264D">
                              <w:rPr>
                                <w:rFonts w:ascii="Arial" w:hAnsi="Arial" w:cs="Arial"/>
                              </w:rPr>
                              <w:t>PAROWOZOWNIA WOLSZTYN/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E1340" id="Pole tekstowe 1" o:spid="_x0000_s1027" type="#_x0000_t202" style="position:absolute;left:0;text-align:left;margin-left:8.75pt;margin-top:10.55pt;width:180.05pt;height:9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" strokecolor="white">
                <v:textbox style="mso-fit-shape-to-text:t">
                  <w:txbxContent>
                    <w:p w14:paraId="76C4CBCC" w14:textId="77777777" w:rsidR="005020EE" w:rsidRDefault="0046264D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ZAMAWIAJĄCY</w:t>
                      </w:r>
                    </w:p>
                    <w:p w14:paraId="76CB4EB0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096A042" w14:textId="77777777" w:rsidR="005020EE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  <w:p w14:paraId="5D8EFA96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303B03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  <w:r w:rsidR="0046264D">
                        <w:rPr>
                          <w:rFonts w:ascii="Arial" w:hAnsi="Arial" w:cs="Arial"/>
                        </w:rPr>
                        <w:t>PAROWOZOWNIA WOLSZTYN/</w:t>
                      </w:r>
                    </w:p>
                  </w:txbxContent>
                </v:textbox>
              </v:shape>
            </w:pict>
          </mc:Fallback>
        </mc:AlternateContent>
      </w:r>
    </w:p>
    <w:p w14:paraId="05447B23" w14:textId="77777777" w:rsidR="005020EE" w:rsidRDefault="005020EE" w:rsidP="005020EE">
      <w:pPr>
        <w:spacing w:line="360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</w:p>
    <w:p w14:paraId="2F349FD8" w14:textId="77777777" w:rsidR="005020EE" w:rsidRDefault="005020EE" w:rsidP="005020EE">
      <w:pPr>
        <w:spacing w:line="288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</w:p>
    <w:p w14:paraId="10E4E8CE" w14:textId="77777777" w:rsidR="005020EE" w:rsidRDefault="005020EE" w:rsidP="005020EE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8C3D751" w14:textId="77777777" w:rsidR="005020EE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2805E8" w14:textId="77777777" w:rsidR="009E7EFA" w:rsidRPr="00D16D2B" w:rsidRDefault="009E7EFA" w:rsidP="00D16D2B">
      <w:pPr>
        <w:tabs>
          <w:tab w:val="left" w:pos="3855"/>
        </w:tabs>
      </w:pPr>
    </w:p>
    <w:sectPr w:rsidR="009E7EFA" w:rsidRPr="00D16D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6010B" w14:textId="77777777" w:rsidR="0008139E" w:rsidRDefault="0008139E" w:rsidP="00D16D2B">
      <w:r>
        <w:separator/>
      </w:r>
    </w:p>
  </w:endnote>
  <w:endnote w:type="continuationSeparator" w:id="0">
    <w:p w14:paraId="0AF01F32" w14:textId="77777777" w:rsidR="0008139E" w:rsidRDefault="0008139E" w:rsidP="00D1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679287"/>
      <w:docPartObj>
        <w:docPartGallery w:val="Page Numbers (Bottom of Page)"/>
        <w:docPartUnique/>
      </w:docPartObj>
    </w:sdtPr>
    <w:sdtEndPr/>
    <w:sdtContent>
      <w:p w14:paraId="6FB6830A" w14:textId="69D425CE" w:rsidR="00D16D2B" w:rsidRDefault="00D16D2B">
        <w:pPr>
          <w:pStyle w:val="Stopka"/>
          <w:jc w:val="right"/>
        </w:pPr>
        <w:r w:rsidRPr="00D16D2B">
          <w:rPr>
            <w:rFonts w:ascii="Arial" w:hAnsi="Arial" w:cs="Arial"/>
            <w:sz w:val="20"/>
            <w:szCs w:val="20"/>
          </w:rPr>
          <w:fldChar w:fldCharType="begin"/>
        </w:r>
        <w:r w:rsidRPr="00D16D2B">
          <w:rPr>
            <w:rFonts w:ascii="Arial" w:hAnsi="Arial" w:cs="Arial"/>
            <w:sz w:val="20"/>
            <w:szCs w:val="20"/>
          </w:rPr>
          <w:instrText>PAGE   \* MERGEFORMAT</w:instrText>
        </w:r>
        <w:r w:rsidRPr="00D16D2B">
          <w:rPr>
            <w:rFonts w:ascii="Arial" w:hAnsi="Arial" w:cs="Arial"/>
            <w:sz w:val="20"/>
            <w:szCs w:val="20"/>
          </w:rPr>
          <w:fldChar w:fldCharType="separate"/>
        </w:r>
        <w:r w:rsidR="004A63B6">
          <w:rPr>
            <w:rFonts w:ascii="Arial" w:hAnsi="Arial" w:cs="Arial"/>
            <w:noProof/>
            <w:sz w:val="20"/>
            <w:szCs w:val="20"/>
          </w:rPr>
          <w:t>6</w:t>
        </w:r>
        <w:r w:rsidRPr="00D16D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CE1064" w14:textId="77777777" w:rsidR="00D16D2B" w:rsidRDefault="00D16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861AD" w14:textId="77777777" w:rsidR="0008139E" w:rsidRDefault="0008139E" w:rsidP="00D16D2B">
      <w:r>
        <w:separator/>
      </w:r>
    </w:p>
  </w:footnote>
  <w:footnote w:type="continuationSeparator" w:id="0">
    <w:p w14:paraId="4CD73B1A" w14:textId="77777777" w:rsidR="0008139E" w:rsidRDefault="0008139E" w:rsidP="00D1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E69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63C32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44936"/>
    <w:multiLevelType w:val="hybridMultilevel"/>
    <w:tmpl w:val="A17EFD40"/>
    <w:lvl w:ilvl="0" w:tplc="0B80B0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6B306854">
      <w:numFmt w:val="none"/>
      <w:lvlText w:val=""/>
      <w:lvlJc w:val="left"/>
      <w:pPr>
        <w:tabs>
          <w:tab w:val="num" w:pos="360"/>
        </w:tabs>
      </w:pPr>
    </w:lvl>
    <w:lvl w:ilvl="2" w:tplc="CB3A0296">
      <w:numFmt w:val="none"/>
      <w:lvlText w:val=""/>
      <w:lvlJc w:val="left"/>
      <w:pPr>
        <w:tabs>
          <w:tab w:val="num" w:pos="360"/>
        </w:tabs>
      </w:pPr>
    </w:lvl>
    <w:lvl w:ilvl="3" w:tplc="7A10380A">
      <w:numFmt w:val="none"/>
      <w:lvlText w:val=""/>
      <w:lvlJc w:val="left"/>
      <w:pPr>
        <w:tabs>
          <w:tab w:val="num" w:pos="360"/>
        </w:tabs>
      </w:pPr>
    </w:lvl>
    <w:lvl w:ilvl="4" w:tplc="3BBC01AC">
      <w:numFmt w:val="none"/>
      <w:lvlText w:val=""/>
      <w:lvlJc w:val="left"/>
      <w:pPr>
        <w:tabs>
          <w:tab w:val="num" w:pos="360"/>
        </w:tabs>
      </w:pPr>
    </w:lvl>
    <w:lvl w:ilvl="5" w:tplc="88E07C1C">
      <w:numFmt w:val="none"/>
      <w:lvlText w:val=""/>
      <w:lvlJc w:val="left"/>
      <w:pPr>
        <w:tabs>
          <w:tab w:val="num" w:pos="360"/>
        </w:tabs>
      </w:pPr>
    </w:lvl>
    <w:lvl w:ilvl="6" w:tplc="BC545BA4">
      <w:numFmt w:val="none"/>
      <w:lvlText w:val=""/>
      <w:lvlJc w:val="left"/>
      <w:pPr>
        <w:tabs>
          <w:tab w:val="num" w:pos="360"/>
        </w:tabs>
      </w:pPr>
    </w:lvl>
    <w:lvl w:ilvl="7" w:tplc="F57677D8">
      <w:numFmt w:val="none"/>
      <w:lvlText w:val=""/>
      <w:lvlJc w:val="left"/>
      <w:pPr>
        <w:tabs>
          <w:tab w:val="num" w:pos="360"/>
        </w:tabs>
      </w:pPr>
    </w:lvl>
    <w:lvl w:ilvl="8" w:tplc="00A2B4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B43ABE"/>
    <w:multiLevelType w:val="hybridMultilevel"/>
    <w:tmpl w:val="96629B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862AC8"/>
    <w:multiLevelType w:val="hybridMultilevel"/>
    <w:tmpl w:val="0AF49BB6"/>
    <w:lvl w:ilvl="0" w:tplc="51686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A3DBD"/>
    <w:multiLevelType w:val="hybridMultilevel"/>
    <w:tmpl w:val="791C8A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2033"/>
    <w:multiLevelType w:val="hybridMultilevel"/>
    <w:tmpl w:val="E2161C3C"/>
    <w:lvl w:ilvl="0" w:tplc="5880B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8062A8F"/>
    <w:multiLevelType w:val="hybridMultilevel"/>
    <w:tmpl w:val="B22A8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1F6A"/>
    <w:multiLevelType w:val="hybridMultilevel"/>
    <w:tmpl w:val="7DA81956"/>
    <w:lvl w:ilvl="0" w:tplc="6CCA07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A90747"/>
    <w:multiLevelType w:val="hybridMultilevel"/>
    <w:tmpl w:val="D2127F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150B14"/>
    <w:multiLevelType w:val="hybridMultilevel"/>
    <w:tmpl w:val="C1D0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D38E2"/>
    <w:multiLevelType w:val="hybridMultilevel"/>
    <w:tmpl w:val="FEBE87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CF329C"/>
    <w:multiLevelType w:val="hybridMultilevel"/>
    <w:tmpl w:val="C1D0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30CC4"/>
    <w:multiLevelType w:val="hybridMultilevel"/>
    <w:tmpl w:val="D8A4B7A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D466B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563D8"/>
    <w:multiLevelType w:val="hybridMultilevel"/>
    <w:tmpl w:val="4D9E3442"/>
    <w:lvl w:ilvl="0" w:tplc="49C0C834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6EF70FB"/>
    <w:multiLevelType w:val="hybridMultilevel"/>
    <w:tmpl w:val="769474F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7CD5"/>
    <w:multiLevelType w:val="hybridMultilevel"/>
    <w:tmpl w:val="88B027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363A2"/>
    <w:multiLevelType w:val="hybridMultilevel"/>
    <w:tmpl w:val="682CDBD0"/>
    <w:lvl w:ilvl="0" w:tplc="5D005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094B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5335CC"/>
    <w:multiLevelType w:val="hybridMultilevel"/>
    <w:tmpl w:val="7E5AA1DA"/>
    <w:lvl w:ilvl="0" w:tplc="B76E6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95126"/>
    <w:multiLevelType w:val="multilevel"/>
    <w:tmpl w:val="AF76B5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4C5259"/>
    <w:multiLevelType w:val="hybridMultilevel"/>
    <w:tmpl w:val="E814CFE8"/>
    <w:lvl w:ilvl="0" w:tplc="54E08D0E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0A005D9"/>
    <w:multiLevelType w:val="hybridMultilevel"/>
    <w:tmpl w:val="579C5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720B4"/>
    <w:multiLevelType w:val="hybridMultilevel"/>
    <w:tmpl w:val="7DA81956"/>
    <w:lvl w:ilvl="0" w:tplc="6CCA07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2974E7"/>
    <w:multiLevelType w:val="hybridMultilevel"/>
    <w:tmpl w:val="1AF48C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8291EE1"/>
    <w:multiLevelType w:val="hybridMultilevel"/>
    <w:tmpl w:val="209EAE24"/>
    <w:lvl w:ilvl="0" w:tplc="32CE79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11"/>
  </w:num>
  <w:num w:numId="5">
    <w:abstractNumId w:val="10"/>
  </w:num>
  <w:num w:numId="6">
    <w:abstractNumId w:val="22"/>
  </w:num>
  <w:num w:numId="7">
    <w:abstractNumId w:val="4"/>
  </w:num>
  <w:num w:numId="8">
    <w:abstractNumId w:val="14"/>
  </w:num>
  <w:num w:numId="9">
    <w:abstractNumId w:val="15"/>
  </w:num>
  <w:num w:numId="10">
    <w:abstractNumId w:val="2"/>
  </w:num>
  <w:num w:numId="11">
    <w:abstractNumId w:val="8"/>
  </w:num>
  <w:num w:numId="12">
    <w:abstractNumId w:val="0"/>
  </w:num>
  <w:num w:numId="13">
    <w:abstractNumId w:val="16"/>
  </w:num>
  <w:num w:numId="14">
    <w:abstractNumId w:val="20"/>
  </w:num>
  <w:num w:numId="15">
    <w:abstractNumId w:val="21"/>
  </w:num>
  <w:num w:numId="16">
    <w:abstractNumId w:val="13"/>
  </w:num>
  <w:num w:numId="17">
    <w:abstractNumId w:val="25"/>
  </w:num>
  <w:num w:numId="18">
    <w:abstractNumId w:val="24"/>
  </w:num>
  <w:num w:numId="19">
    <w:abstractNumId w:val="9"/>
  </w:num>
  <w:num w:numId="20">
    <w:abstractNumId w:val="12"/>
  </w:num>
  <w:num w:numId="21">
    <w:abstractNumId w:val="6"/>
  </w:num>
  <w:num w:numId="22">
    <w:abstractNumId w:val="3"/>
  </w:num>
  <w:num w:numId="23">
    <w:abstractNumId w:val="7"/>
  </w:num>
  <w:num w:numId="24">
    <w:abstractNumId w:val="5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EE"/>
    <w:rsid w:val="000007D3"/>
    <w:rsid w:val="00000BBD"/>
    <w:rsid w:val="00001E93"/>
    <w:rsid w:val="00002114"/>
    <w:rsid w:val="00005589"/>
    <w:rsid w:val="000056E3"/>
    <w:rsid w:val="00007015"/>
    <w:rsid w:val="000070BE"/>
    <w:rsid w:val="00011FED"/>
    <w:rsid w:val="000121D8"/>
    <w:rsid w:val="0001235A"/>
    <w:rsid w:val="00012A0F"/>
    <w:rsid w:val="00012D46"/>
    <w:rsid w:val="00013EB2"/>
    <w:rsid w:val="00016796"/>
    <w:rsid w:val="000200E8"/>
    <w:rsid w:val="00020158"/>
    <w:rsid w:val="000207A3"/>
    <w:rsid w:val="000229EB"/>
    <w:rsid w:val="00023172"/>
    <w:rsid w:val="00023177"/>
    <w:rsid w:val="00023867"/>
    <w:rsid w:val="00023F59"/>
    <w:rsid w:val="00024E80"/>
    <w:rsid w:val="0002575B"/>
    <w:rsid w:val="0002695E"/>
    <w:rsid w:val="00026D7C"/>
    <w:rsid w:val="00027162"/>
    <w:rsid w:val="000274FF"/>
    <w:rsid w:val="00027F52"/>
    <w:rsid w:val="00030443"/>
    <w:rsid w:val="00030692"/>
    <w:rsid w:val="00031D04"/>
    <w:rsid w:val="00031FFB"/>
    <w:rsid w:val="000324B6"/>
    <w:rsid w:val="000325CC"/>
    <w:rsid w:val="0003611A"/>
    <w:rsid w:val="00036798"/>
    <w:rsid w:val="00036C25"/>
    <w:rsid w:val="00036E1F"/>
    <w:rsid w:val="00037094"/>
    <w:rsid w:val="000373DA"/>
    <w:rsid w:val="000378C4"/>
    <w:rsid w:val="00040AB3"/>
    <w:rsid w:val="00040DF7"/>
    <w:rsid w:val="00041BF8"/>
    <w:rsid w:val="00043608"/>
    <w:rsid w:val="00043996"/>
    <w:rsid w:val="00045ACE"/>
    <w:rsid w:val="00045ADD"/>
    <w:rsid w:val="00046121"/>
    <w:rsid w:val="00046EF0"/>
    <w:rsid w:val="00052082"/>
    <w:rsid w:val="00052F90"/>
    <w:rsid w:val="0005391D"/>
    <w:rsid w:val="00056E08"/>
    <w:rsid w:val="0006038E"/>
    <w:rsid w:val="00060488"/>
    <w:rsid w:val="0006156C"/>
    <w:rsid w:val="00061DB5"/>
    <w:rsid w:val="000639EE"/>
    <w:rsid w:val="00064450"/>
    <w:rsid w:val="00064C8C"/>
    <w:rsid w:val="00067429"/>
    <w:rsid w:val="00067C6F"/>
    <w:rsid w:val="000700B1"/>
    <w:rsid w:val="000715D1"/>
    <w:rsid w:val="00071D89"/>
    <w:rsid w:val="000730FB"/>
    <w:rsid w:val="00074D95"/>
    <w:rsid w:val="00075069"/>
    <w:rsid w:val="000759AF"/>
    <w:rsid w:val="00076D1E"/>
    <w:rsid w:val="00080271"/>
    <w:rsid w:val="00081390"/>
    <w:rsid w:val="0008139E"/>
    <w:rsid w:val="000838D6"/>
    <w:rsid w:val="0008444B"/>
    <w:rsid w:val="0008527D"/>
    <w:rsid w:val="00085C21"/>
    <w:rsid w:val="00085E5D"/>
    <w:rsid w:val="000876A5"/>
    <w:rsid w:val="00087C49"/>
    <w:rsid w:val="0009048D"/>
    <w:rsid w:val="00090C02"/>
    <w:rsid w:val="00090CC6"/>
    <w:rsid w:val="000911E3"/>
    <w:rsid w:val="00091237"/>
    <w:rsid w:val="00093B72"/>
    <w:rsid w:val="00093BCA"/>
    <w:rsid w:val="000940ED"/>
    <w:rsid w:val="00095127"/>
    <w:rsid w:val="00095C3E"/>
    <w:rsid w:val="000962F9"/>
    <w:rsid w:val="000A03CB"/>
    <w:rsid w:val="000A0CD8"/>
    <w:rsid w:val="000A12DE"/>
    <w:rsid w:val="000A363B"/>
    <w:rsid w:val="000A3722"/>
    <w:rsid w:val="000A3A77"/>
    <w:rsid w:val="000A48F2"/>
    <w:rsid w:val="000A4A68"/>
    <w:rsid w:val="000A4FC8"/>
    <w:rsid w:val="000A6441"/>
    <w:rsid w:val="000A644A"/>
    <w:rsid w:val="000A77AC"/>
    <w:rsid w:val="000A7A46"/>
    <w:rsid w:val="000A7FBD"/>
    <w:rsid w:val="000B057B"/>
    <w:rsid w:val="000B1E74"/>
    <w:rsid w:val="000B356D"/>
    <w:rsid w:val="000B371D"/>
    <w:rsid w:val="000B42C9"/>
    <w:rsid w:val="000B4A31"/>
    <w:rsid w:val="000B7231"/>
    <w:rsid w:val="000B7FC6"/>
    <w:rsid w:val="000C0156"/>
    <w:rsid w:val="000C11C1"/>
    <w:rsid w:val="000C21F1"/>
    <w:rsid w:val="000C29C3"/>
    <w:rsid w:val="000C2FB4"/>
    <w:rsid w:val="000C46FD"/>
    <w:rsid w:val="000C4836"/>
    <w:rsid w:val="000C5D37"/>
    <w:rsid w:val="000C7FF1"/>
    <w:rsid w:val="000D02F3"/>
    <w:rsid w:val="000D0502"/>
    <w:rsid w:val="000D0831"/>
    <w:rsid w:val="000D102F"/>
    <w:rsid w:val="000D16BB"/>
    <w:rsid w:val="000D4464"/>
    <w:rsid w:val="000D6B79"/>
    <w:rsid w:val="000D6F9F"/>
    <w:rsid w:val="000D7588"/>
    <w:rsid w:val="000E01C6"/>
    <w:rsid w:val="000E0B90"/>
    <w:rsid w:val="000E0CAF"/>
    <w:rsid w:val="000E2C31"/>
    <w:rsid w:val="000E529B"/>
    <w:rsid w:val="000E52CA"/>
    <w:rsid w:val="000E599D"/>
    <w:rsid w:val="000E5D91"/>
    <w:rsid w:val="000E73F4"/>
    <w:rsid w:val="000F0194"/>
    <w:rsid w:val="000F0F88"/>
    <w:rsid w:val="000F2A49"/>
    <w:rsid w:val="000F3756"/>
    <w:rsid w:val="000F4CCF"/>
    <w:rsid w:val="000F4DC7"/>
    <w:rsid w:val="000F5B6A"/>
    <w:rsid w:val="000F77ED"/>
    <w:rsid w:val="000F7AB1"/>
    <w:rsid w:val="0010399C"/>
    <w:rsid w:val="00103FA8"/>
    <w:rsid w:val="0010514D"/>
    <w:rsid w:val="00106ABA"/>
    <w:rsid w:val="00106FB1"/>
    <w:rsid w:val="00110144"/>
    <w:rsid w:val="00113F86"/>
    <w:rsid w:val="00114C3E"/>
    <w:rsid w:val="00115D2A"/>
    <w:rsid w:val="00115EA8"/>
    <w:rsid w:val="001161F4"/>
    <w:rsid w:val="00117084"/>
    <w:rsid w:val="001173FD"/>
    <w:rsid w:val="00120DC0"/>
    <w:rsid w:val="00121B96"/>
    <w:rsid w:val="00121F0E"/>
    <w:rsid w:val="001241C6"/>
    <w:rsid w:val="0012510F"/>
    <w:rsid w:val="0012706F"/>
    <w:rsid w:val="00127A65"/>
    <w:rsid w:val="00130940"/>
    <w:rsid w:val="0013119D"/>
    <w:rsid w:val="0013154A"/>
    <w:rsid w:val="001352B7"/>
    <w:rsid w:val="0013545A"/>
    <w:rsid w:val="001365FA"/>
    <w:rsid w:val="00136838"/>
    <w:rsid w:val="00137003"/>
    <w:rsid w:val="00137CEE"/>
    <w:rsid w:val="00141F3A"/>
    <w:rsid w:val="001439DE"/>
    <w:rsid w:val="0014426B"/>
    <w:rsid w:val="00144923"/>
    <w:rsid w:val="00144B02"/>
    <w:rsid w:val="00145A7C"/>
    <w:rsid w:val="00147BDD"/>
    <w:rsid w:val="00147FE6"/>
    <w:rsid w:val="001520F4"/>
    <w:rsid w:val="001542BE"/>
    <w:rsid w:val="00156DF0"/>
    <w:rsid w:val="00156E7D"/>
    <w:rsid w:val="00157631"/>
    <w:rsid w:val="00157956"/>
    <w:rsid w:val="00157CF5"/>
    <w:rsid w:val="001601CB"/>
    <w:rsid w:val="001623DF"/>
    <w:rsid w:val="00162C29"/>
    <w:rsid w:val="00162CCB"/>
    <w:rsid w:val="00163F69"/>
    <w:rsid w:val="00166054"/>
    <w:rsid w:val="0017161A"/>
    <w:rsid w:val="0017189A"/>
    <w:rsid w:val="00172C34"/>
    <w:rsid w:val="00172D4B"/>
    <w:rsid w:val="00173C62"/>
    <w:rsid w:val="0017447C"/>
    <w:rsid w:val="00174560"/>
    <w:rsid w:val="00174A6F"/>
    <w:rsid w:val="001759BE"/>
    <w:rsid w:val="001769B3"/>
    <w:rsid w:val="00176A22"/>
    <w:rsid w:val="00177454"/>
    <w:rsid w:val="00177FD3"/>
    <w:rsid w:val="001804EC"/>
    <w:rsid w:val="0018090E"/>
    <w:rsid w:val="00181B03"/>
    <w:rsid w:val="00181C59"/>
    <w:rsid w:val="00183204"/>
    <w:rsid w:val="001859A6"/>
    <w:rsid w:val="00186740"/>
    <w:rsid w:val="0018679A"/>
    <w:rsid w:val="00186C3C"/>
    <w:rsid w:val="00190CBF"/>
    <w:rsid w:val="00191F06"/>
    <w:rsid w:val="00191FE4"/>
    <w:rsid w:val="00192298"/>
    <w:rsid w:val="00192D12"/>
    <w:rsid w:val="001936DF"/>
    <w:rsid w:val="00193B52"/>
    <w:rsid w:val="00194209"/>
    <w:rsid w:val="001946EE"/>
    <w:rsid w:val="001959FE"/>
    <w:rsid w:val="00195AB0"/>
    <w:rsid w:val="001A01C8"/>
    <w:rsid w:val="001A0889"/>
    <w:rsid w:val="001A31C7"/>
    <w:rsid w:val="001A3F30"/>
    <w:rsid w:val="001A4A4F"/>
    <w:rsid w:val="001A53C8"/>
    <w:rsid w:val="001A6B7B"/>
    <w:rsid w:val="001A6F5B"/>
    <w:rsid w:val="001A70FC"/>
    <w:rsid w:val="001A7257"/>
    <w:rsid w:val="001B0D14"/>
    <w:rsid w:val="001B1040"/>
    <w:rsid w:val="001B14BF"/>
    <w:rsid w:val="001B20A9"/>
    <w:rsid w:val="001B2EFE"/>
    <w:rsid w:val="001B36C8"/>
    <w:rsid w:val="001B53F1"/>
    <w:rsid w:val="001B580B"/>
    <w:rsid w:val="001B5F7D"/>
    <w:rsid w:val="001B666E"/>
    <w:rsid w:val="001B6F90"/>
    <w:rsid w:val="001C01FD"/>
    <w:rsid w:val="001C136B"/>
    <w:rsid w:val="001C794F"/>
    <w:rsid w:val="001C7FB5"/>
    <w:rsid w:val="001D18B3"/>
    <w:rsid w:val="001D1D62"/>
    <w:rsid w:val="001D1E16"/>
    <w:rsid w:val="001D38A5"/>
    <w:rsid w:val="001D5666"/>
    <w:rsid w:val="001D6A0C"/>
    <w:rsid w:val="001E1B4D"/>
    <w:rsid w:val="001E3D83"/>
    <w:rsid w:val="001E4705"/>
    <w:rsid w:val="001E69B9"/>
    <w:rsid w:val="001E6D32"/>
    <w:rsid w:val="001E7027"/>
    <w:rsid w:val="001F22C8"/>
    <w:rsid w:val="001F54EC"/>
    <w:rsid w:val="001F5FB8"/>
    <w:rsid w:val="001F796D"/>
    <w:rsid w:val="002001E9"/>
    <w:rsid w:val="00201A0E"/>
    <w:rsid w:val="00201DEC"/>
    <w:rsid w:val="00202AC6"/>
    <w:rsid w:val="00203649"/>
    <w:rsid w:val="00206185"/>
    <w:rsid w:val="00206FE8"/>
    <w:rsid w:val="002132B1"/>
    <w:rsid w:val="0021471F"/>
    <w:rsid w:val="00214A30"/>
    <w:rsid w:val="00220031"/>
    <w:rsid w:val="0022203A"/>
    <w:rsid w:val="002237B5"/>
    <w:rsid w:val="00224C5E"/>
    <w:rsid w:val="00224CF5"/>
    <w:rsid w:val="002255BB"/>
    <w:rsid w:val="00225C9B"/>
    <w:rsid w:val="002278F2"/>
    <w:rsid w:val="002308A5"/>
    <w:rsid w:val="00231AAF"/>
    <w:rsid w:val="00233EE5"/>
    <w:rsid w:val="00236DD4"/>
    <w:rsid w:val="00237CA1"/>
    <w:rsid w:val="00237D83"/>
    <w:rsid w:val="00240FFC"/>
    <w:rsid w:val="002419C6"/>
    <w:rsid w:val="00243A58"/>
    <w:rsid w:val="00245A62"/>
    <w:rsid w:val="00245B97"/>
    <w:rsid w:val="00246C78"/>
    <w:rsid w:val="002470A5"/>
    <w:rsid w:val="002509A0"/>
    <w:rsid w:val="00251DC7"/>
    <w:rsid w:val="00254D53"/>
    <w:rsid w:val="00257FC8"/>
    <w:rsid w:val="0026167D"/>
    <w:rsid w:val="002617AE"/>
    <w:rsid w:val="002621D0"/>
    <w:rsid w:val="00262D5F"/>
    <w:rsid w:val="00264A42"/>
    <w:rsid w:val="00264CE6"/>
    <w:rsid w:val="0026582D"/>
    <w:rsid w:val="00265FFB"/>
    <w:rsid w:val="0026621C"/>
    <w:rsid w:val="002667CD"/>
    <w:rsid w:val="0027164C"/>
    <w:rsid w:val="00271926"/>
    <w:rsid w:val="0027653F"/>
    <w:rsid w:val="002778B1"/>
    <w:rsid w:val="00277ADD"/>
    <w:rsid w:val="00281848"/>
    <w:rsid w:val="002819A1"/>
    <w:rsid w:val="00281A8B"/>
    <w:rsid w:val="00282609"/>
    <w:rsid w:val="00282B85"/>
    <w:rsid w:val="00282E2B"/>
    <w:rsid w:val="002835BD"/>
    <w:rsid w:val="00283CF0"/>
    <w:rsid w:val="002840EC"/>
    <w:rsid w:val="00285C8D"/>
    <w:rsid w:val="0029019F"/>
    <w:rsid w:val="00291173"/>
    <w:rsid w:val="00291FA0"/>
    <w:rsid w:val="0029256A"/>
    <w:rsid w:val="00294ED3"/>
    <w:rsid w:val="0029635D"/>
    <w:rsid w:val="0029710D"/>
    <w:rsid w:val="00297BFC"/>
    <w:rsid w:val="002A0079"/>
    <w:rsid w:val="002A09B5"/>
    <w:rsid w:val="002A42CE"/>
    <w:rsid w:val="002A5391"/>
    <w:rsid w:val="002A6CB6"/>
    <w:rsid w:val="002B065A"/>
    <w:rsid w:val="002B248D"/>
    <w:rsid w:val="002B25A6"/>
    <w:rsid w:val="002B57E5"/>
    <w:rsid w:val="002B6366"/>
    <w:rsid w:val="002C225E"/>
    <w:rsid w:val="002C27AC"/>
    <w:rsid w:val="002C3C61"/>
    <w:rsid w:val="002C68EB"/>
    <w:rsid w:val="002C6ECF"/>
    <w:rsid w:val="002D1506"/>
    <w:rsid w:val="002D24AC"/>
    <w:rsid w:val="002D26FD"/>
    <w:rsid w:val="002D381D"/>
    <w:rsid w:val="002D3957"/>
    <w:rsid w:val="002D6445"/>
    <w:rsid w:val="002D71C3"/>
    <w:rsid w:val="002D7CF0"/>
    <w:rsid w:val="002E0671"/>
    <w:rsid w:val="002E2848"/>
    <w:rsid w:val="002E29C5"/>
    <w:rsid w:val="002E2AFD"/>
    <w:rsid w:val="002E2C6F"/>
    <w:rsid w:val="002E3FE0"/>
    <w:rsid w:val="002E5259"/>
    <w:rsid w:val="002E7D22"/>
    <w:rsid w:val="002F005F"/>
    <w:rsid w:val="002F2065"/>
    <w:rsid w:val="002F288A"/>
    <w:rsid w:val="002F3280"/>
    <w:rsid w:val="002F4970"/>
    <w:rsid w:val="002F573A"/>
    <w:rsid w:val="002F5AFD"/>
    <w:rsid w:val="002F668F"/>
    <w:rsid w:val="002F6D2D"/>
    <w:rsid w:val="002F6EB6"/>
    <w:rsid w:val="002F7634"/>
    <w:rsid w:val="00301329"/>
    <w:rsid w:val="003032F3"/>
    <w:rsid w:val="00306612"/>
    <w:rsid w:val="003073B3"/>
    <w:rsid w:val="00307657"/>
    <w:rsid w:val="00310256"/>
    <w:rsid w:val="00310DFB"/>
    <w:rsid w:val="00310FB9"/>
    <w:rsid w:val="003124DA"/>
    <w:rsid w:val="0031373E"/>
    <w:rsid w:val="003149FC"/>
    <w:rsid w:val="00314EB3"/>
    <w:rsid w:val="003201DE"/>
    <w:rsid w:val="003224AB"/>
    <w:rsid w:val="003230E3"/>
    <w:rsid w:val="003245FF"/>
    <w:rsid w:val="00324AF8"/>
    <w:rsid w:val="003261B4"/>
    <w:rsid w:val="00326301"/>
    <w:rsid w:val="00326CA0"/>
    <w:rsid w:val="00331553"/>
    <w:rsid w:val="00331DFC"/>
    <w:rsid w:val="00334BF2"/>
    <w:rsid w:val="00335601"/>
    <w:rsid w:val="00335A27"/>
    <w:rsid w:val="003369A2"/>
    <w:rsid w:val="003378F6"/>
    <w:rsid w:val="00337BFA"/>
    <w:rsid w:val="00337DEF"/>
    <w:rsid w:val="00340F1D"/>
    <w:rsid w:val="00342D47"/>
    <w:rsid w:val="003439A2"/>
    <w:rsid w:val="00345F87"/>
    <w:rsid w:val="003477C5"/>
    <w:rsid w:val="00350F3E"/>
    <w:rsid w:val="003538EE"/>
    <w:rsid w:val="003545E8"/>
    <w:rsid w:val="003570EB"/>
    <w:rsid w:val="003602FC"/>
    <w:rsid w:val="003607F8"/>
    <w:rsid w:val="003609FA"/>
    <w:rsid w:val="0036140E"/>
    <w:rsid w:val="003620CD"/>
    <w:rsid w:val="003625F5"/>
    <w:rsid w:val="00364B8A"/>
    <w:rsid w:val="00364FDC"/>
    <w:rsid w:val="003650D3"/>
    <w:rsid w:val="0036613A"/>
    <w:rsid w:val="0036620C"/>
    <w:rsid w:val="00371A9E"/>
    <w:rsid w:val="00372059"/>
    <w:rsid w:val="00372BB2"/>
    <w:rsid w:val="00375FAB"/>
    <w:rsid w:val="00375FD8"/>
    <w:rsid w:val="00380EEA"/>
    <w:rsid w:val="00381612"/>
    <w:rsid w:val="00383010"/>
    <w:rsid w:val="003841A5"/>
    <w:rsid w:val="00384482"/>
    <w:rsid w:val="003869F4"/>
    <w:rsid w:val="00386A1C"/>
    <w:rsid w:val="00391EFE"/>
    <w:rsid w:val="003927B9"/>
    <w:rsid w:val="0039354F"/>
    <w:rsid w:val="003961E8"/>
    <w:rsid w:val="00396A33"/>
    <w:rsid w:val="00397596"/>
    <w:rsid w:val="003A13C6"/>
    <w:rsid w:val="003A1BB8"/>
    <w:rsid w:val="003A30D8"/>
    <w:rsid w:val="003A37DE"/>
    <w:rsid w:val="003A48BD"/>
    <w:rsid w:val="003A4AB7"/>
    <w:rsid w:val="003A66B5"/>
    <w:rsid w:val="003A6A58"/>
    <w:rsid w:val="003B001D"/>
    <w:rsid w:val="003B031D"/>
    <w:rsid w:val="003B0DE2"/>
    <w:rsid w:val="003B4049"/>
    <w:rsid w:val="003B4214"/>
    <w:rsid w:val="003B51EC"/>
    <w:rsid w:val="003B65AF"/>
    <w:rsid w:val="003B6C84"/>
    <w:rsid w:val="003C0682"/>
    <w:rsid w:val="003C1874"/>
    <w:rsid w:val="003C208F"/>
    <w:rsid w:val="003C32D0"/>
    <w:rsid w:val="003C723D"/>
    <w:rsid w:val="003C7C03"/>
    <w:rsid w:val="003D03AB"/>
    <w:rsid w:val="003D0CCF"/>
    <w:rsid w:val="003D19A8"/>
    <w:rsid w:val="003D1A1F"/>
    <w:rsid w:val="003D3664"/>
    <w:rsid w:val="003D41B8"/>
    <w:rsid w:val="003D4335"/>
    <w:rsid w:val="003D4BF4"/>
    <w:rsid w:val="003D5267"/>
    <w:rsid w:val="003D5C04"/>
    <w:rsid w:val="003D6140"/>
    <w:rsid w:val="003D70F6"/>
    <w:rsid w:val="003D76CA"/>
    <w:rsid w:val="003D7C0F"/>
    <w:rsid w:val="003E126C"/>
    <w:rsid w:val="003E3C08"/>
    <w:rsid w:val="003E4822"/>
    <w:rsid w:val="003E70FE"/>
    <w:rsid w:val="003F2397"/>
    <w:rsid w:val="003F260D"/>
    <w:rsid w:val="003F2CB2"/>
    <w:rsid w:val="003F2FFF"/>
    <w:rsid w:val="003F337C"/>
    <w:rsid w:val="003F4567"/>
    <w:rsid w:val="003F4E76"/>
    <w:rsid w:val="003F5233"/>
    <w:rsid w:val="003F5246"/>
    <w:rsid w:val="003F5CC9"/>
    <w:rsid w:val="003F68FC"/>
    <w:rsid w:val="003F6B47"/>
    <w:rsid w:val="003F74F9"/>
    <w:rsid w:val="00400D4C"/>
    <w:rsid w:val="00401830"/>
    <w:rsid w:val="004021B0"/>
    <w:rsid w:val="00406506"/>
    <w:rsid w:val="00410C8A"/>
    <w:rsid w:val="00411F81"/>
    <w:rsid w:val="00414FF8"/>
    <w:rsid w:val="004168A9"/>
    <w:rsid w:val="00417ECF"/>
    <w:rsid w:val="00420125"/>
    <w:rsid w:val="0042023B"/>
    <w:rsid w:val="004206C9"/>
    <w:rsid w:val="00421BDE"/>
    <w:rsid w:val="00422986"/>
    <w:rsid w:val="00423780"/>
    <w:rsid w:val="00425593"/>
    <w:rsid w:val="00425844"/>
    <w:rsid w:val="004273BB"/>
    <w:rsid w:val="004275B7"/>
    <w:rsid w:val="00427CC5"/>
    <w:rsid w:val="004310EB"/>
    <w:rsid w:val="00433ADF"/>
    <w:rsid w:val="00433DEF"/>
    <w:rsid w:val="00433F74"/>
    <w:rsid w:val="00434665"/>
    <w:rsid w:val="00434CAA"/>
    <w:rsid w:val="00435525"/>
    <w:rsid w:val="00436AE1"/>
    <w:rsid w:val="00437182"/>
    <w:rsid w:val="00437E97"/>
    <w:rsid w:val="00440157"/>
    <w:rsid w:val="00440465"/>
    <w:rsid w:val="004408B8"/>
    <w:rsid w:val="00441FFF"/>
    <w:rsid w:val="00443EF3"/>
    <w:rsid w:val="00444BB2"/>
    <w:rsid w:val="004451B4"/>
    <w:rsid w:val="00447CD2"/>
    <w:rsid w:val="0045038C"/>
    <w:rsid w:val="00450AB5"/>
    <w:rsid w:val="0045497E"/>
    <w:rsid w:val="0045514F"/>
    <w:rsid w:val="0046147F"/>
    <w:rsid w:val="004618D2"/>
    <w:rsid w:val="0046264D"/>
    <w:rsid w:val="0046372B"/>
    <w:rsid w:val="004668D9"/>
    <w:rsid w:val="00467538"/>
    <w:rsid w:val="00472801"/>
    <w:rsid w:val="004735B7"/>
    <w:rsid w:val="00473D3A"/>
    <w:rsid w:val="00474426"/>
    <w:rsid w:val="004759EF"/>
    <w:rsid w:val="00475C6D"/>
    <w:rsid w:val="00476309"/>
    <w:rsid w:val="00477422"/>
    <w:rsid w:val="0047788A"/>
    <w:rsid w:val="00477BF9"/>
    <w:rsid w:val="004812CE"/>
    <w:rsid w:val="004823A0"/>
    <w:rsid w:val="0048306F"/>
    <w:rsid w:val="004832DD"/>
    <w:rsid w:val="0048355F"/>
    <w:rsid w:val="00483873"/>
    <w:rsid w:val="004846A2"/>
    <w:rsid w:val="004872EB"/>
    <w:rsid w:val="0048741A"/>
    <w:rsid w:val="00487AFE"/>
    <w:rsid w:val="00490CDB"/>
    <w:rsid w:val="00490ED0"/>
    <w:rsid w:val="00490F98"/>
    <w:rsid w:val="00491CE1"/>
    <w:rsid w:val="00491E25"/>
    <w:rsid w:val="004936FC"/>
    <w:rsid w:val="0049436E"/>
    <w:rsid w:val="00495634"/>
    <w:rsid w:val="004960E7"/>
    <w:rsid w:val="004962E5"/>
    <w:rsid w:val="00496D6B"/>
    <w:rsid w:val="004972BF"/>
    <w:rsid w:val="00497386"/>
    <w:rsid w:val="004A0A10"/>
    <w:rsid w:val="004A4ADC"/>
    <w:rsid w:val="004A63B6"/>
    <w:rsid w:val="004A68E2"/>
    <w:rsid w:val="004A6A4D"/>
    <w:rsid w:val="004A732D"/>
    <w:rsid w:val="004A751D"/>
    <w:rsid w:val="004A7E4E"/>
    <w:rsid w:val="004B00B1"/>
    <w:rsid w:val="004B0493"/>
    <w:rsid w:val="004B1BE5"/>
    <w:rsid w:val="004B302F"/>
    <w:rsid w:val="004B4CF6"/>
    <w:rsid w:val="004B6501"/>
    <w:rsid w:val="004C24A5"/>
    <w:rsid w:val="004C27D1"/>
    <w:rsid w:val="004C30A6"/>
    <w:rsid w:val="004C3FA1"/>
    <w:rsid w:val="004C480D"/>
    <w:rsid w:val="004C4F51"/>
    <w:rsid w:val="004C5365"/>
    <w:rsid w:val="004D1365"/>
    <w:rsid w:val="004D14A2"/>
    <w:rsid w:val="004D26B5"/>
    <w:rsid w:val="004D4177"/>
    <w:rsid w:val="004D5B51"/>
    <w:rsid w:val="004D60C2"/>
    <w:rsid w:val="004D6CC0"/>
    <w:rsid w:val="004D7928"/>
    <w:rsid w:val="004E0D33"/>
    <w:rsid w:val="004E49E5"/>
    <w:rsid w:val="004E4A3F"/>
    <w:rsid w:val="004F2E9C"/>
    <w:rsid w:val="004F66A2"/>
    <w:rsid w:val="004F67E1"/>
    <w:rsid w:val="004F708B"/>
    <w:rsid w:val="004F7B03"/>
    <w:rsid w:val="005004DD"/>
    <w:rsid w:val="005009EF"/>
    <w:rsid w:val="005020EE"/>
    <w:rsid w:val="00502244"/>
    <w:rsid w:val="00505A40"/>
    <w:rsid w:val="005061DD"/>
    <w:rsid w:val="00506D36"/>
    <w:rsid w:val="00506D44"/>
    <w:rsid w:val="00512B7E"/>
    <w:rsid w:val="00513696"/>
    <w:rsid w:val="00516CFB"/>
    <w:rsid w:val="00517EB9"/>
    <w:rsid w:val="00520EE5"/>
    <w:rsid w:val="00521D10"/>
    <w:rsid w:val="005221F1"/>
    <w:rsid w:val="00525A5F"/>
    <w:rsid w:val="005266F3"/>
    <w:rsid w:val="005277FF"/>
    <w:rsid w:val="0052792B"/>
    <w:rsid w:val="00533168"/>
    <w:rsid w:val="005331FD"/>
    <w:rsid w:val="00533CA8"/>
    <w:rsid w:val="00533FB0"/>
    <w:rsid w:val="00534DD3"/>
    <w:rsid w:val="005368B4"/>
    <w:rsid w:val="00536ABE"/>
    <w:rsid w:val="00536E54"/>
    <w:rsid w:val="00537141"/>
    <w:rsid w:val="005403DA"/>
    <w:rsid w:val="00542B02"/>
    <w:rsid w:val="00542F4B"/>
    <w:rsid w:val="00544A88"/>
    <w:rsid w:val="00544D97"/>
    <w:rsid w:val="00546D9C"/>
    <w:rsid w:val="00547676"/>
    <w:rsid w:val="005518C1"/>
    <w:rsid w:val="00551C3F"/>
    <w:rsid w:val="00551CE1"/>
    <w:rsid w:val="00552138"/>
    <w:rsid w:val="00552AB3"/>
    <w:rsid w:val="00553A1D"/>
    <w:rsid w:val="00554BE5"/>
    <w:rsid w:val="005561C2"/>
    <w:rsid w:val="00557E37"/>
    <w:rsid w:val="00561B6E"/>
    <w:rsid w:val="005643F4"/>
    <w:rsid w:val="00564CC7"/>
    <w:rsid w:val="005664D5"/>
    <w:rsid w:val="00566CC1"/>
    <w:rsid w:val="00567BF7"/>
    <w:rsid w:val="00573B87"/>
    <w:rsid w:val="00574B6E"/>
    <w:rsid w:val="005754A2"/>
    <w:rsid w:val="00575749"/>
    <w:rsid w:val="00575CB0"/>
    <w:rsid w:val="0057636F"/>
    <w:rsid w:val="00576653"/>
    <w:rsid w:val="0057787C"/>
    <w:rsid w:val="00580DC7"/>
    <w:rsid w:val="00582397"/>
    <w:rsid w:val="005838B6"/>
    <w:rsid w:val="00584797"/>
    <w:rsid w:val="00584B1A"/>
    <w:rsid w:val="0058523E"/>
    <w:rsid w:val="00585E7F"/>
    <w:rsid w:val="00586003"/>
    <w:rsid w:val="0059228A"/>
    <w:rsid w:val="00592510"/>
    <w:rsid w:val="00592EDA"/>
    <w:rsid w:val="0059351C"/>
    <w:rsid w:val="00593B1D"/>
    <w:rsid w:val="00594D0D"/>
    <w:rsid w:val="00597C6B"/>
    <w:rsid w:val="00597D4D"/>
    <w:rsid w:val="00597E95"/>
    <w:rsid w:val="005A07B7"/>
    <w:rsid w:val="005A0D69"/>
    <w:rsid w:val="005A1276"/>
    <w:rsid w:val="005A2F73"/>
    <w:rsid w:val="005A33E0"/>
    <w:rsid w:val="005A6287"/>
    <w:rsid w:val="005A6BE0"/>
    <w:rsid w:val="005A7DEA"/>
    <w:rsid w:val="005B03B0"/>
    <w:rsid w:val="005B0712"/>
    <w:rsid w:val="005B0A84"/>
    <w:rsid w:val="005B1580"/>
    <w:rsid w:val="005B165A"/>
    <w:rsid w:val="005B1EDB"/>
    <w:rsid w:val="005B21CA"/>
    <w:rsid w:val="005B25DE"/>
    <w:rsid w:val="005B2814"/>
    <w:rsid w:val="005B2ADF"/>
    <w:rsid w:val="005B3013"/>
    <w:rsid w:val="005B34F2"/>
    <w:rsid w:val="005B417F"/>
    <w:rsid w:val="005B55F2"/>
    <w:rsid w:val="005B5DF0"/>
    <w:rsid w:val="005B70DF"/>
    <w:rsid w:val="005C0E40"/>
    <w:rsid w:val="005C1F41"/>
    <w:rsid w:val="005C2284"/>
    <w:rsid w:val="005C2EE4"/>
    <w:rsid w:val="005C321B"/>
    <w:rsid w:val="005C3246"/>
    <w:rsid w:val="005C352D"/>
    <w:rsid w:val="005C5AD3"/>
    <w:rsid w:val="005C6111"/>
    <w:rsid w:val="005C64E8"/>
    <w:rsid w:val="005C6AFA"/>
    <w:rsid w:val="005C713D"/>
    <w:rsid w:val="005C75B6"/>
    <w:rsid w:val="005D0071"/>
    <w:rsid w:val="005D03FE"/>
    <w:rsid w:val="005D0D10"/>
    <w:rsid w:val="005D209B"/>
    <w:rsid w:val="005D32DC"/>
    <w:rsid w:val="005D4B3B"/>
    <w:rsid w:val="005D72A2"/>
    <w:rsid w:val="005D74B9"/>
    <w:rsid w:val="005D7F84"/>
    <w:rsid w:val="005E18A2"/>
    <w:rsid w:val="005E2A65"/>
    <w:rsid w:val="005E39AC"/>
    <w:rsid w:val="005E6549"/>
    <w:rsid w:val="005E6E9D"/>
    <w:rsid w:val="005E6F6A"/>
    <w:rsid w:val="005F13DA"/>
    <w:rsid w:val="005F16F6"/>
    <w:rsid w:val="005F41BE"/>
    <w:rsid w:val="005F6ED1"/>
    <w:rsid w:val="005F719D"/>
    <w:rsid w:val="00601E2F"/>
    <w:rsid w:val="0060482B"/>
    <w:rsid w:val="006074AD"/>
    <w:rsid w:val="00611367"/>
    <w:rsid w:val="00611390"/>
    <w:rsid w:val="0061146B"/>
    <w:rsid w:val="006140A6"/>
    <w:rsid w:val="00614191"/>
    <w:rsid w:val="006145E8"/>
    <w:rsid w:val="006160AB"/>
    <w:rsid w:val="00616287"/>
    <w:rsid w:val="00617772"/>
    <w:rsid w:val="00617B8C"/>
    <w:rsid w:val="00617F33"/>
    <w:rsid w:val="0062208A"/>
    <w:rsid w:val="006229DF"/>
    <w:rsid w:val="00624610"/>
    <w:rsid w:val="00624663"/>
    <w:rsid w:val="006256C4"/>
    <w:rsid w:val="006270F4"/>
    <w:rsid w:val="0063215B"/>
    <w:rsid w:val="00632F36"/>
    <w:rsid w:val="006332E7"/>
    <w:rsid w:val="0063675C"/>
    <w:rsid w:val="00636B56"/>
    <w:rsid w:val="00637F92"/>
    <w:rsid w:val="00641879"/>
    <w:rsid w:val="0064265E"/>
    <w:rsid w:val="00643253"/>
    <w:rsid w:val="00643902"/>
    <w:rsid w:val="00643994"/>
    <w:rsid w:val="006473D6"/>
    <w:rsid w:val="00650992"/>
    <w:rsid w:val="00650B17"/>
    <w:rsid w:val="00650E3B"/>
    <w:rsid w:val="0065184D"/>
    <w:rsid w:val="0065316F"/>
    <w:rsid w:val="00653605"/>
    <w:rsid w:val="00653CC3"/>
    <w:rsid w:val="00653D33"/>
    <w:rsid w:val="006542F8"/>
    <w:rsid w:val="006544C3"/>
    <w:rsid w:val="0065559B"/>
    <w:rsid w:val="0065583B"/>
    <w:rsid w:val="00655D21"/>
    <w:rsid w:val="00656395"/>
    <w:rsid w:val="006572F5"/>
    <w:rsid w:val="006577A8"/>
    <w:rsid w:val="0066213B"/>
    <w:rsid w:val="00664827"/>
    <w:rsid w:val="00665B27"/>
    <w:rsid w:val="00665B28"/>
    <w:rsid w:val="00666281"/>
    <w:rsid w:val="006666AC"/>
    <w:rsid w:val="00667D74"/>
    <w:rsid w:val="00672004"/>
    <w:rsid w:val="006720F4"/>
    <w:rsid w:val="0067299E"/>
    <w:rsid w:val="00674330"/>
    <w:rsid w:val="00674D12"/>
    <w:rsid w:val="00676ECE"/>
    <w:rsid w:val="0068305E"/>
    <w:rsid w:val="00684A9F"/>
    <w:rsid w:val="006869AB"/>
    <w:rsid w:val="006922A0"/>
    <w:rsid w:val="00692A17"/>
    <w:rsid w:val="00693928"/>
    <w:rsid w:val="0069601C"/>
    <w:rsid w:val="00696655"/>
    <w:rsid w:val="00696E39"/>
    <w:rsid w:val="00697A26"/>
    <w:rsid w:val="00697CEA"/>
    <w:rsid w:val="006A0C79"/>
    <w:rsid w:val="006A2E09"/>
    <w:rsid w:val="006A2FD7"/>
    <w:rsid w:val="006A449B"/>
    <w:rsid w:val="006A4B1F"/>
    <w:rsid w:val="006A4BBC"/>
    <w:rsid w:val="006A637D"/>
    <w:rsid w:val="006B076F"/>
    <w:rsid w:val="006B07DF"/>
    <w:rsid w:val="006B6787"/>
    <w:rsid w:val="006B687A"/>
    <w:rsid w:val="006B6A62"/>
    <w:rsid w:val="006B6CF0"/>
    <w:rsid w:val="006B734D"/>
    <w:rsid w:val="006C0249"/>
    <w:rsid w:val="006C0B98"/>
    <w:rsid w:val="006C1135"/>
    <w:rsid w:val="006C1902"/>
    <w:rsid w:val="006C254E"/>
    <w:rsid w:val="006C27F7"/>
    <w:rsid w:val="006C5935"/>
    <w:rsid w:val="006C5B70"/>
    <w:rsid w:val="006D1411"/>
    <w:rsid w:val="006D1937"/>
    <w:rsid w:val="006D722B"/>
    <w:rsid w:val="006E0969"/>
    <w:rsid w:val="006E3D1E"/>
    <w:rsid w:val="006E3F91"/>
    <w:rsid w:val="006E45B7"/>
    <w:rsid w:val="006E4E9C"/>
    <w:rsid w:val="006F30E1"/>
    <w:rsid w:val="006F379A"/>
    <w:rsid w:val="006F61C0"/>
    <w:rsid w:val="006F688D"/>
    <w:rsid w:val="00700912"/>
    <w:rsid w:val="007011B6"/>
    <w:rsid w:val="007025F8"/>
    <w:rsid w:val="00702768"/>
    <w:rsid w:val="00702856"/>
    <w:rsid w:val="0070399C"/>
    <w:rsid w:val="00703CFD"/>
    <w:rsid w:val="007101FE"/>
    <w:rsid w:val="00710F3E"/>
    <w:rsid w:val="0071118F"/>
    <w:rsid w:val="00711278"/>
    <w:rsid w:val="00711B9B"/>
    <w:rsid w:val="007141A7"/>
    <w:rsid w:val="007142B8"/>
    <w:rsid w:val="00715D44"/>
    <w:rsid w:val="0071767B"/>
    <w:rsid w:val="007179D5"/>
    <w:rsid w:val="007204FE"/>
    <w:rsid w:val="0072050C"/>
    <w:rsid w:val="0072092C"/>
    <w:rsid w:val="00720FEA"/>
    <w:rsid w:val="00721AE5"/>
    <w:rsid w:val="00721F18"/>
    <w:rsid w:val="00722D0B"/>
    <w:rsid w:val="007248BD"/>
    <w:rsid w:val="00724AC5"/>
    <w:rsid w:val="00724DC2"/>
    <w:rsid w:val="0072535A"/>
    <w:rsid w:val="007259D7"/>
    <w:rsid w:val="007277F1"/>
    <w:rsid w:val="0073559A"/>
    <w:rsid w:val="00735814"/>
    <w:rsid w:val="00736583"/>
    <w:rsid w:val="007401DD"/>
    <w:rsid w:val="00740E03"/>
    <w:rsid w:val="007429DA"/>
    <w:rsid w:val="00743533"/>
    <w:rsid w:val="0074458D"/>
    <w:rsid w:val="007449E4"/>
    <w:rsid w:val="00744D73"/>
    <w:rsid w:val="00747118"/>
    <w:rsid w:val="0074748A"/>
    <w:rsid w:val="00747938"/>
    <w:rsid w:val="00750B29"/>
    <w:rsid w:val="00750F60"/>
    <w:rsid w:val="00751124"/>
    <w:rsid w:val="0075385E"/>
    <w:rsid w:val="00756F65"/>
    <w:rsid w:val="00757138"/>
    <w:rsid w:val="00760205"/>
    <w:rsid w:val="00761D6B"/>
    <w:rsid w:val="007622D5"/>
    <w:rsid w:val="007623BE"/>
    <w:rsid w:val="00762C9D"/>
    <w:rsid w:val="00763CE0"/>
    <w:rsid w:val="007656CB"/>
    <w:rsid w:val="007678C4"/>
    <w:rsid w:val="007708C4"/>
    <w:rsid w:val="0077093D"/>
    <w:rsid w:val="00770CB8"/>
    <w:rsid w:val="007711DD"/>
    <w:rsid w:val="00771A64"/>
    <w:rsid w:val="00771EB4"/>
    <w:rsid w:val="007722B4"/>
    <w:rsid w:val="007723AB"/>
    <w:rsid w:val="00773193"/>
    <w:rsid w:val="00773F7A"/>
    <w:rsid w:val="007751EF"/>
    <w:rsid w:val="007767A8"/>
    <w:rsid w:val="00781423"/>
    <w:rsid w:val="00781B08"/>
    <w:rsid w:val="0078245E"/>
    <w:rsid w:val="00785288"/>
    <w:rsid w:val="00787074"/>
    <w:rsid w:val="0079308B"/>
    <w:rsid w:val="007961AC"/>
    <w:rsid w:val="00796879"/>
    <w:rsid w:val="007A16B7"/>
    <w:rsid w:val="007A3784"/>
    <w:rsid w:val="007A47BA"/>
    <w:rsid w:val="007A4AE7"/>
    <w:rsid w:val="007A72C3"/>
    <w:rsid w:val="007B07D1"/>
    <w:rsid w:val="007B0F00"/>
    <w:rsid w:val="007B12FA"/>
    <w:rsid w:val="007B1F13"/>
    <w:rsid w:val="007B20E5"/>
    <w:rsid w:val="007B4F35"/>
    <w:rsid w:val="007B548E"/>
    <w:rsid w:val="007B6E71"/>
    <w:rsid w:val="007C066A"/>
    <w:rsid w:val="007C0832"/>
    <w:rsid w:val="007C0AAE"/>
    <w:rsid w:val="007C0DEB"/>
    <w:rsid w:val="007C15B8"/>
    <w:rsid w:val="007C34EC"/>
    <w:rsid w:val="007C36F7"/>
    <w:rsid w:val="007C490B"/>
    <w:rsid w:val="007C596F"/>
    <w:rsid w:val="007C64DF"/>
    <w:rsid w:val="007C6FAD"/>
    <w:rsid w:val="007C7FF6"/>
    <w:rsid w:val="007D09A0"/>
    <w:rsid w:val="007D19F7"/>
    <w:rsid w:val="007D41DD"/>
    <w:rsid w:val="007D6D64"/>
    <w:rsid w:val="007D6D80"/>
    <w:rsid w:val="007D7831"/>
    <w:rsid w:val="007E2214"/>
    <w:rsid w:val="007E240F"/>
    <w:rsid w:val="007E34FF"/>
    <w:rsid w:val="007E4558"/>
    <w:rsid w:val="007E4AF6"/>
    <w:rsid w:val="007E561D"/>
    <w:rsid w:val="007E6D48"/>
    <w:rsid w:val="007F0948"/>
    <w:rsid w:val="007F0AAE"/>
    <w:rsid w:val="007F1FFB"/>
    <w:rsid w:val="007F2987"/>
    <w:rsid w:val="007F4CA6"/>
    <w:rsid w:val="007F64D6"/>
    <w:rsid w:val="007F6F3B"/>
    <w:rsid w:val="007F7CCE"/>
    <w:rsid w:val="00802417"/>
    <w:rsid w:val="00802E1D"/>
    <w:rsid w:val="00805858"/>
    <w:rsid w:val="0081365D"/>
    <w:rsid w:val="00814078"/>
    <w:rsid w:val="008148BA"/>
    <w:rsid w:val="00814CDC"/>
    <w:rsid w:val="00815972"/>
    <w:rsid w:val="00815A0E"/>
    <w:rsid w:val="00816875"/>
    <w:rsid w:val="00820444"/>
    <w:rsid w:val="008205FB"/>
    <w:rsid w:val="00822482"/>
    <w:rsid w:val="0082315B"/>
    <w:rsid w:val="008234BE"/>
    <w:rsid w:val="008257D4"/>
    <w:rsid w:val="00826103"/>
    <w:rsid w:val="008264FD"/>
    <w:rsid w:val="00826C96"/>
    <w:rsid w:val="00827D95"/>
    <w:rsid w:val="008302E8"/>
    <w:rsid w:val="00832EF9"/>
    <w:rsid w:val="0083358B"/>
    <w:rsid w:val="00834AE6"/>
    <w:rsid w:val="008354C6"/>
    <w:rsid w:val="00835676"/>
    <w:rsid w:val="00835CEC"/>
    <w:rsid w:val="008374DD"/>
    <w:rsid w:val="008377F0"/>
    <w:rsid w:val="00837FE1"/>
    <w:rsid w:val="00840FF9"/>
    <w:rsid w:val="00841FB6"/>
    <w:rsid w:val="00843269"/>
    <w:rsid w:val="00843FE9"/>
    <w:rsid w:val="00846081"/>
    <w:rsid w:val="00850BEF"/>
    <w:rsid w:val="00850F74"/>
    <w:rsid w:val="00851BF7"/>
    <w:rsid w:val="00851CEB"/>
    <w:rsid w:val="00852B19"/>
    <w:rsid w:val="00852D53"/>
    <w:rsid w:val="00854B1B"/>
    <w:rsid w:val="00856F1C"/>
    <w:rsid w:val="00857DBD"/>
    <w:rsid w:val="0086106B"/>
    <w:rsid w:val="00861291"/>
    <w:rsid w:val="00862120"/>
    <w:rsid w:val="00862B78"/>
    <w:rsid w:val="008671C0"/>
    <w:rsid w:val="0087192A"/>
    <w:rsid w:val="0087201B"/>
    <w:rsid w:val="00873B96"/>
    <w:rsid w:val="00873FD0"/>
    <w:rsid w:val="00875A5E"/>
    <w:rsid w:val="00875AF6"/>
    <w:rsid w:val="00875E5D"/>
    <w:rsid w:val="008762FA"/>
    <w:rsid w:val="00876E00"/>
    <w:rsid w:val="00877230"/>
    <w:rsid w:val="00877C8A"/>
    <w:rsid w:val="008808F5"/>
    <w:rsid w:val="00880CC9"/>
    <w:rsid w:val="0088302A"/>
    <w:rsid w:val="00884CF1"/>
    <w:rsid w:val="008870FD"/>
    <w:rsid w:val="00887D6B"/>
    <w:rsid w:val="0089004F"/>
    <w:rsid w:val="00891ED3"/>
    <w:rsid w:val="008933AF"/>
    <w:rsid w:val="00894344"/>
    <w:rsid w:val="00894892"/>
    <w:rsid w:val="00897259"/>
    <w:rsid w:val="008A0236"/>
    <w:rsid w:val="008A1607"/>
    <w:rsid w:val="008A168B"/>
    <w:rsid w:val="008A1D67"/>
    <w:rsid w:val="008A43FC"/>
    <w:rsid w:val="008A533C"/>
    <w:rsid w:val="008A580F"/>
    <w:rsid w:val="008A63BF"/>
    <w:rsid w:val="008B0494"/>
    <w:rsid w:val="008B373E"/>
    <w:rsid w:val="008B3A56"/>
    <w:rsid w:val="008B6DEA"/>
    <w:rsid w:val="008B6E86"/>
    <w:rsid w:val="008B77AB"/>
    <w:rsid w:val="008B7C9C"/>
    <w:rsid w:val="008C140C"/>
    <w:rsid w:val="008C3020"/>
    <w:rsid w:val="008C4B6B"/>
    <w:rsid w:val="008C50FA"/>
    <w:rsid w:val="008C6A0E"/>
    <w:rsid w:val="008C717E"/>
    <w:rsid w:val="008C772F"/>
    <w:rsid w:val="008C7ED4"/>
    <w:rsid w:val="008C7F5D"/>
    <w:rsid w:val="008D1650"/>
    <w:rsid w:val="008D23D9"/>
    <w:rsid w:val="008D26AB"/>
    <w:rsid w:val="008D2DD9"/>
    <w:rsid w:val="008D4582"/>
    <w:rsid w:val="008D6FB8"/>
    <w:rsid w:val="008E1046"/>
    <w:rsid w:val="008E12B3"/>
    <w:rsid w:val="008E2DF8"/>
    <w:rsid w:val="008E3823"/>
    <w:rsid w:val="008E43BA"/>
    <w:rsid w:val="008E4C16"/>
    <w:rsid w:val="008E61AA"/>
    <w:rsid w:val="008E7D40"/>
    <w:rsid w:val="008F048D"/>
    <w:rsid w:val="008F0BD9"/>
    <w:rsid w:val="008F102A"/>
    <w:rsid w:val="008F337B"/>
    <w:rsid w:val="008F51B8"/>
    <w:rsid w:val="008F5E7B"/>
    <w:rsid w:val="008F655C"/>
    <w:rsid w:val="008F72C2"/>
    <w:rsid w:val="00900789"/>
    <w:rsid w:val="00900AF7"/>
    <w:rsid w:val="009023EE"/>
    <w:rsid w:val="009033E8"/>
    <w:rsid w:val="00904EBC"/>
    <w:rsid w:val="00905879"/>
    <w:rsid w:val="009066A0"/>
    <w:rsid w:val="00910471"/>
    <w:rsid w:val="00911C4F"/>
    <w:rsid w:val="00916341"/>
    <w:rsid w:val="00917E5C"/>
    <w:rsid w:val="009208CE"/>
    <w:rsid w:val="009208D7"/>
    <w:rsid w:val="009216E5"/>
    <w:rsid w:val="00922DAD"/>
    <w:rsid w:val="00922F83"/>
    <w:rsid w:val="0092348C"/>
    <w:rsid w:val="009240FD"/>
    <w:rsid w:val="00924A45"/>
    <w:rsid w:val="00925213"/>
    <w:rsid w:val="0092554E"/>
    <w:rsid w:val="0092687B"/>
    <w:rsid w:val="0093034A"/>
    <w:rsid w:val="00930894"/>
    <w:rsid w:val="00930B44"/>
    <w:rsid w:val="00931299"/>
    <w:rsid w:val="00931A83"/>
    <w:rsid w:val="00932287"/>
    <w:rsid w:val="0093282E"/>
    <w:rsid w:val="00933E86"/>
    <w:rsid w:val="00933F3F"/>
    <w:rsid w:val="0093469D"/>
    <w:rsid w:val="00935246"/>
    <w:rsid w:val="009370BD"/>
    <w:rsid w:val="00937140"/>
    <w:rsid w:val="009375A2"/>
    <w:rsid w:val="00937F23"/>
    <w:rsid w:val="0094126F"/>
    <w:rsid w:val="00942A0C"/>
    <w:rsid w:val="0094342A"/>
    <w:rsid w:val="009437BA"/>
    <w:rsid w:val="00943DAD"/>
    <w:rsid w:val="00944752"/>
    <w:rsid w:val="009463D8"/>
    <w:rsid w:val="00946A71"/>
    <w:rsid w:val="00946F35"/>
    <w:rsid w:val="00946FBD"/>
    <w:rsid w:val="00947AF1"/>
    <w:rsid w:val="00947D0E"/>
    <w:rsid w:val="009507DA"/>
    <w:rsid w:val="00950933"/>
    <w:rsid w:val="00950B43"/>
    <w:rsid w:val="00950C59"/>
    <w:rsid w:val="00951099"/>
    <w:rsid w:val="00952AC3"/>
    <w:rsid w:val="00952C7B"/>
    <w:rsid w:val="00953503"/>
    <w:rsid w:val="009545DA"/>
    <w:rsid w:val="009609FA"/>
    <w:rsid w:val="00960DA6"/>
    <w:rsid w:val="009646DE"/>
    <w:rsid w:val="00964729"/>
    <w:rsid w:val="009658E6"/>
    <w:rsid w:val="0096592F"/>
    <w:rsid w:val="00970E03"/>
    <w:rsid w:val="00970FE8"/>
    <w:rsid w:val="009721AB"/>
    <w:rsid w:val="00972ACE"/>
    <w:rsid w:val="0097412A"/>
    <w:rsid w:val="00974A3E"/>
    <w:rsid w:val="00975339"/>
    <w:rsid w:val="009808CF"/>
    <w:rsid w:val="00981020"/>
    <w:rsid w:val="00981319"/>
    <w:rsid w:val="009826AB"/>
    <w:rsid w:val="00986108"/>
    <w:rsid w:val="00987EBE"/>
    <w:rsid w:val="00991799"/>
    <w:rsid w:val="00991A78"/>
    <w:rsid w:val="00995C50"/>
    <w:rsid w:val="009960D0"/>
    <w:rsid w:val="009963D3"/>
    <w:rsid w:val="009A02EF"/>
    <w:rsid w:val="009A141A"/>
    <w:rsid w:val="009A1C5F"/>
    <w:rsid w:val="009A2842"/>
    <w:rsid w:val="009A2AC8"/>
    <w:rsid w:val="009A6369"/>
    <w:rsid w:val="009A6A4F"/>
    <w:rsid w:val="009A7825"/>
    <w:rsid w:val="009B014E"/>
    <w:rsid w:val="009B0540"/>
    <w:rsid w:val="009B11E8"/>
    <w:rsid w:val="009B1E30"/>
    <w:rsid w:val="009B1F74"/>
    <w:rsid w:val="009B23E4"/>
    <w:rsid w:val="009B3F02"/>
    <w:rsid w:val="009B5141"/>
    <w:rsid w:val="009C24D1"/>
    <w:rsid w:val="009C453A"/>
    <w:rsid w:val="009C72E4"/>
    <w:rsid w:val="009C7E83"/>
    <w:rsid w:val="009D1164"/>
    <w:rsid w:val="009D1864"/>
    <w:rsid w:val="009D18A8"/>
    <w:rsid w:val="009D36B1"/>
    <w:rsid w:val="009D58A7"/>
    <w:rsid w:val="009D6416"/>
    <w:rsid w:val="009D6EDA"/>
    <w:rsid w:val="009D72A2"/>
    <w:rsid w:val="009E188C"/>
    <w:rsid w:val="009E2A5C"/>
    <w:rsid w:val="009E2D5A"/>
    <w:rsid w:val="009E348D"/>
    <w:rsid w:val="009E3D76"/>
    <w:rsid w:val="009E43A0"/>
    <w:rsid w:val="009E5A15"/>
    <w:rsid w:val="009E6011"/>
    <w:rsid w:val="009E7723"/>
    <w:rsid w:val="009E7EFA"/>
    <w:rsid w:val="009F0D73"/>
    <w:rsid w:val="009F0E74"/>
    <w:rsid w:val="009F4854"/>
    <w:rsid w:val="009F5D39"/>
    <w:rsid w:val="009F7BB9"/>
    <w:rsid w:val="00A000C3"/>
    <w:rsid w:val="00A00E3B"/>
    <w:rsid w:val="00A012C2"/>
    <w:rsid w:val="00A01DE9"/>
    <w:rsid w:val="00A02E25"/>
    <w:rsid w:val="00A037C8"/>
    <w:rsid w:val="00A03C1A"/>
    <w:rsid w:val="00A040D9"/>
    <w:rsid w:val="00A049EE"/>
    <w:rsid w:val="00A05101"/>
    <w:rsid w:val="00A05BD6"/>
    <w:rsid w:val="00A063BA"/>
    <w:rsid w:val="00A109F5"/>
    <w:rsid w:val="00A112DC"/>
    <w:rsid w:val="00A11D96"/>
    <w:rsid w:val="00A125F3"/>
    <w:rsid w:val="00A13277"/>
    <w:rsid w:val="00A14073"/>
    <w:rsid w:val="00A14DFD"/>
    <w:rsid w:val="00A156C0"/>
    <w:rsid w:val="00A20086"/>
    <w:rsid w:val="00A2016A"/>
    <w:rsid w:val="00A20B25"/>
    <w:rsid w:val="00A23963"/>
    <w:rsid w:val="00A244CE"/>
    <w:rsid w:val="00A24733"/>
    <w:rsid w:val="00A25368"/>
    <w:rsid w:val="00A27973"/>
    <w:rsid w:val="00A303CE"/>
    <w:rsid w:val="00A306B2"/>
    <w:rsid w:val="00A322E4"/>
    <w:rsid w:val="00A33A18"/>
    <w:rsid w:val="00A33B51"/>
    <w:rsid w:val="00A36B46"/>
    <w:rsid w:val="00A375BA"/>
    <w:rsid w:val="00A42A8D"/>
    <w:rsid w:val="00A43145"/>
    <w:rsid w:val="00A43F30"/>
    <w:rsid w:val="00A4479B"/>
    <w:rsid w:val="00A45584"/>
    <w:rsid w:val="00A474BB"/>
    <w:rsid w:val="00A474CC"/>
    <w:rsid w:val="00A505F4"/>
    <w:rsid w:val="00A52685"/>
    <w:rsid w:val="00A53217"/>
    <w:rsid w:val="00A53837"/>
    <w:rsid w:val="00A602D5"/>
    <w:rsid w:val="00A60F75"/>
    <w:rsid w:val="00A616FD"/>
    <w:rsid w:val="00A61D47"/>
    <w:rsid w:val="00A637FC"/>
    <w:rsid w:val="00A64CC4"/>
    <w:rsid w:val="00A650A2"/>
    <w:rsid w:val="00A6540E"/>
    <w:rsid w:val="00A67954"/>
    <w:rsid w:val="00A67ABC"/>
    <w:rsid w:val="00A67B94"/>
    <w:rsid w:val="00A67E24"/>
    <w:rsid w:val="00A743D3"/>
    <w:rsid w:val="00A74638"/>
    <w:rsid w:val="00A7510C"/>
    <w:rsid w:val="00A7542B"/>
    <w:rsid w:val="00A7641A"/>
    <w:rsid w:val="00A76ED6"/>
    <w:rsid w:val="00A77A65"/>
    <w:rsid w:val="00A77C72"/>
    <w:rsid w:val="00A80568"/>
    <w:rsid w:val="00A809C1"/>
    <w:rsid w:val="00A81C62"/>
    <w:rsid w:val="00A83AFE"/>
    <w:rsid w:val="00A8486A"/>
    <w:rsid w:val="00A849C4"/>
    <w:rsid w:val="00A84B5F"/>
    <w:rsid w:val="00A87855"/>
    <w:rsid w:val="00A90663"/>
    <w:rsid w:val="00A9163B"/>
    <w:rsid w:val="00A91B72"/>
    <w:rsid w:val="00A93726"/>
    <w:rsid w:val="00A957D5"/>
    <w:rsid w:val="00A97C61"/>
    <w:rsid w:val="00AA47CB"/>
    <w:rsid w:val="00AA4A4D"/>
    <w:rsid w:val="00AA4E8A"/>
    <w:rsid w:val="00AA6ACB"/>
    <w:rsid w:val="00AB070D"/>
    <w:rsid w:val="00AB4FC2"/>
    <w:rsid w:val="00AB6157"/>
    <w:rsid w:val="00AB6755"/>
    <w:rsid w:val="00AB6CAD"/>
    <w:rsid w:val="00AB7524"/>
    <w:rsid w:val="00AB7B59"/>
    <w:rsid w:val="00AC009A"/>
    <w:rsid w:val="00AC1261"/>
    <w:rsid w:val="00AC1318"/>
    <w:rsid w:val="00AC2789"/>
    <w:rsid w:val="00AC3F23"/>
    <w:rsid w:val="00AC3F35"/>
    <w:rsid w:val="00AC770B"/>
    <w:rsid w:val="00AC79BD"/>
    <w:rsid w:val="00AC79F7"/>
    <w:rsid w:val="00AC7DFB"/>
    <w:rsid w:val="00AD205A"/>
    <w:rsid w:val="00AD2E2D"/>
    <w:rsid w:val="00AD4A47"/>
    <w:rsid w:val="00AD618D"/>
    <w:rsid w:val="00AE0AA9"/>
    <w:rsid w:val="00AE2095"/>
    <w:rsid w:val="00AE2EF4"/>
    <w:rsid w:val="00AE3ED5"/>
    <w:rsid w:val="00AE473E"/>
    <w:rsid w:val="00AE47DC"/>
    <w:rsid w:val="00AF114C"/>
    <w:rsid w:val="00AF1BB6"/>
    <w:rsid w:val="00AF3AD1"/>
    <w:rsid w:val="00AF3B23"/>
    <w:rsid w:val="00AF49A0"/>
    <w:rsid w:val="00AF4F83"/>
    <w:rsid w:val="00AF5620"/>
    <w:rsid w:val="00AF6FE6"/>
    <w:rsid w:val="00B00E8B"/>
    <w:rsid w:val="00B02511"/>
    <w:rsid w:val="00B02F5E"/>
    <w:rsid w:val="00B032FF"/>
    <w:rsid w:val="00B03F19"/>
    <w:rsid w:val="00B05763"/>
    <w:rsid w:val="00B065DB"/>
    <w:rsid w:val="00B067A9"/>
    <w:rsid w:val="00B07321"/>
    <w:rsid w:val="00B0746F"/>
    <w:rsid w:val="00B0786A"/>
    <w:rsid w:val="00B1198B"/>
    <w:rsid w:val="00B12075"/>
    <w:rsid w:val="00B12351"/>
    <w:rsid w:val="00B12550"/>
    <w:rsid w:val="00B140E0"/>
    <w:rsid w:val="00B141DF"/>
    <w:rsid w:val="00B14B0B"/>
    <w:rsid w:val="00B15DC4"/>
    <w:rsid w:val="00B178A0"/>
    <w:rsid w:val="00B20214"/>
    <w:rsid w:val="00B20EC9"/>
    <w:rsid w:val="00B223B4"/>
    <w:rsid w:val="00B224E6"/>
    <w:rsid w:val="00B24204"/>
    <w:rsid w:val="00B24D74"/>
    <w:rsid w:val="00B250AA"/>
    <w:rsid w:val="00B26457"/>
    <w:rsid w:val="00B26895"/>
    <w:rsid w:val="00B26E0D"/>
    <w:rsid w:val="00B306DA"/>
    <w:rsid w:val="00B308D2"/>
    <w:rsid w:val="00B3166F"/>
    <w:rsid w:val="00B34548"/>
    <w:rsid w:val="00B34B7B"/>
    <w:rsid w:val="00B3631D"/>
    <w:rsid w:val="00B4074A"/>
    <w:rsid w:val="00B409AE"/>
    <w:rsid w:val="00B457AB"/>
    <w:rsid w:val="00B47204"/>
    <w:rsid w:val="00B506BD"/>
    <w:rsid w:val="00B506E5"/>
    <w:rsid w:val="00B5146A"/>
    <w:rsid w:val="00B51602"/>
    <w:rsid w:val="00B5210A"/>
    <w:rsid w:val="00B52213"/>
    <w:rsid w:val="00B52F9D"/>
    <w:rsid w:val="00B54C97"/>
    <w:rsid w:val="00B55B71"/>
    <w:rsid w:val="00B56943"/>
    <w:rsid w:val="00B57022"/>
    <w:rsid w:val="00B573A5"/>
    <w:rsid w:val="00B57EE9"/>
    <w:rsid w:val="00B608BC"/>
    <w:rsid w:val="00B60B64"/>
    <w:rsid w:val="00B63B47"/>
    <w:rsid w:val="00B6467A"/>
    <w:rsid w:val="00B64BD3"/>
    <w:rsid w:val="00B65336"/>
    <w:rsid w:val="00B66FE8"/>
    <w:rsid w:val="00B73486"/>
    <w:rsid w:val="00B73AB4"/>
    <w:rsid w:val="00B741F9"/>
    <w:rsid w:val="00B74398"/>
    <w:rsid w:val="00B75F29"/>
    <w:rsid w:val="00B76502"/>
    <w:rsid w:val="00B765CD"/>
    <w:rsid w:val="00B77F90"/>
    <w:rsid w:val="00B80030"/>
    <w:rsid w:val="00B809A8"/>
    <w:rsid w:val="00B81895"/>
    <w:rsid w:val="00B8254A"/>
    <w:rsid w:val="00B825D7"/>
    <w:rsid w:val="00B82A9B"/>
    <w:rsid w:val="00B82DD5"/>
    <w:rsid w:val="00B83807"/>
    <w:rsid w:val="00B83BCC"/>
    <w:rsid w:val="00B857CC"/>
    <w:rsid w:val="00B85C08"/>
    <w:rsid w:val="00B8755B"/>
    <w:rsid w:val="00B87917"/>
    <w:rsid w:val="00B9160E"/>
    <w:rsid w:val="00B91F43"/>
    <w:rsid w:val="00B92D14"/>
    <w:rsid w:val="00B92D6C"/>
    <w:rsid w:val="00B9417C"/>
    <w:rsid w:val="00B953CC"/>
    <w:rsid w:val="00B9544A"/>
    <w:rsid w:val="00B97194"/>
    <w:rsid w:val="00BA017F"/>
    <w:rsid w:val="00BA0407"/>
    <w:rsid w:val="00BA0F45"/>
    <w:rsid w:val="00BA37F5"/>
    <w:rsid w:val="00BA3E38"/>
    <w:rsid w:val="00BA5130"/>
    <w:rsid w:val="00BA51EA"/>
    <w:rsid w:val="00BA5B1F"/>
    <w:rsid w:val="00BA6A18"/>
    <w:rsid w:val="00BA7167"/>
    <w:rsid w:val="00BA7C42"/>
    <w:rsid w:val="00BA7F6C"/>
    <w:rsid w:val="00BB09E4"/>
    <w:rsid w:val="00BB4016"/>
    <w:rsid w:val="00BB66B2"/>
    <w:rsid w:val="00BB6982"/>
    <w:rsid w:val="00BB711B"/>
    <w:rsid w:val="00BB7E0B"/>
    <w:rsid w:val="00BC29F0"/>
    <w:rsid w:val="00BC36B4"/>
    <w:rsid w:val="00BC3CB1"/>
    <w:rsid w:val="00BC5555"/>
    <w:rsid w:val="00BD0B99"/>
    <w:rsid w:val="00BD257A"/>
    <w:rsid w:val="00BD4AB0"/>
    <w:rsid w:val="00BD4BED"/>
    <w:rsid w:val="00BE0494"/>
    <w:rsid w:val="00BE0D37"/>
    <w:rsid w:val="00BE15DB"/>
    <w:rsid w:val="00BE2A08"/>
    <w:rsid w:val="00BE3977"/>
    <w:rsid w:val="00BE6275"/>
    <w:rsid w:val="00BF0BF5"/>
    <w:rsid w:val="00BF0D23"/>
    <w:rsid w:val="00BF2494"/>
    <w:rsid w:val="00BF311D"/>
    <w:rsid w:val="00BF3686"/>
    <w:rsid w:val="00BF724B"/>
    <w:rsid w:val="00BF760C"/>
    <w:rsid w:val="00BF7EAF"/>
    <w:rsid w:val="00C0000E"/>
    <w:rsid w:val="00C00CEB"/>
    <w:rsid w:val="00C01144"/>
    <w:rsid w:val="00C01FB2"/>
    <w:rsid w:val="00C03259"/>
    <w:rsid w:val="00C0462F"/>
    <w:rsid w:val="00C11CF4"/>
    <w:rsid w:val="00C13D05"/>
    <w:rsid w:val="00C144F3"/>
    <w:rsid w:val="00C148DF"/>
    <w:rsid w:val="00C14BF6"/>
    <w:rsid w:val="00C14E27"/>
    <w:rsid w:val="00C154AE"/>
    <w:rsid w:val="00C221A3"/>
    <w:rsid w:val="00C22515"/>
    <w:rsid w:val="00C22C8F"/>
    <w:rsid w:val="00C24A25"/>
    <w:rsid w:val="00C251A6"/>
    <w:rsid w:val="00C2758F"/>
    <w:rsid w:val="00C277B2"/>
    <w:rsid w:val="00C31FB4"/>
    <w:rsid w:val="00C338F4"/>
    <w:rsid w:val="00C33981"/>
    <w:rsid w:val="00C34318"/>
    <w:rsid w:val="00C34889"/>
    <w:rsid w:val="00C35EEA"/>
    <w:rsid w:val="00C36352"/>
    <w:rsid w:val="00C36750"/>
    <w:rsid w:val="00C4154D"/>
    <w:rsid w:val="00C41FC1"/>
    <w:rsid w:val="00C45AB9"/>
    <w:rsid w:val="00C47513"/>
    <w:rsid w:val="00C47BCA"/>
    <w:rsid w:val="00C52114"/>
    <w:rsid w:val="00C53294"/>
    <w:rsid w:val="00C53FC4"/>
    <w:rsid w:val="00C544B3"/>
    <w:rsid w:val="00C54837"/>
    <w:rsid w:val="00C54C0C"/>
    <w:rsid w:val="00C54DB5"/>
    <w:rsid w:val="00C5618B"/>
    <w:rsid w:val="00C608C9"/>
    <w:rsid w:val="00C6491A"/>
    <w:rsid w:val="00C65FD2"/>
    <w:rsid w:val="00C673BF"/>
    <w:rsid w:val="00C7016B"/>
    <w:rsid w:val="00C73533"/>
    <w:rsid w:val="00C7404F"/>
    <w:rsid w:val="00C740D3"/>
    <w:rsid w:val="00C74494"/>
    <w:rsid w:val="00C757BE"/>
    <w:rsid w:val="00C75A34"/>
    <w:rsid w:val="00C765B9"/>
    <w:rsid w:val="00C7774F"/>
    <w:rsid w:val="00C8115E"/>
    <w:rsid w:val="00C81A6F"/>
    <w:rsid w:val="00C82CBD"/>
    <w:rsid w:val="00C82E44"/>
    <w:rsid w:val="00C8328A"/>
    <w:rsid w:val="00C842C3"/>
    <w:rsid w:val="00C8478E"/>
    <w:rsid w:val="00C84A61"/>
    <w:rsid w:val="00C84C7D"/>
    <w:rsid w:val="00C84FC0"/>
    <w:rsid w:val="00C86554"/>
    <w:rsid w:val="00C865D1"/>
    <w:rsid w:val="00C905B4"/>
    <w:rsid w:val="00C90CA9"/>
    <w:rsid w:val="00C9365C"/>
    <w:rsid w:val="00C93EA0"/>
    <w:rsid w:val="00C9411B"/>
    <w:rsid w:val="00C94FC1"/>
    <w:rsid w:val="00CA1B1C"/>
    <w:rsid w:val="00CA4179"/>
    <w:rsid w:val="00CA5B7E"/>
    <w:rsid w:val="00CA75CB"/>
    <w:rsid w:val="00CA7DAD"/>
    <w:rsid w:val="00CB06AC"/>
    <w:rsid w:val="00CB219C"/>
    <w:rsid w:val="00CB3AFA"/>
    <w:rsid w:val="00CB5AE0"/>
    <w:rsid w:val="00CB63F0"/>
    <w:rsid w:val="00CC1030"/>
    <w:rsid w:val="00CC2C22"/>
    <w:rsid w:val="00CC7DEF"/>
    <w:rsid w:val="00CD0228"/>
    <w:rsid w:val="00CD0318"/>
    <w:rsid w:val="00CD0393"/>
    <w:rsid w:val="00CD097C"/>
    <w:rsid w:val="00CD172A"/>
    <w:rsid w:val="00CD1F36"/>
    <w:rsid w:val="00CD3581"/>
    <w:rsid w:val="00CD441A"/>
    <w:rsid w:val="00CD4463"/>
    <w:rsid w:val="00CD571A"/>
    <w:rsid w:val="00CD6744"/>
    <w:rsid w:val="00CD6AA1"/>
    <w:rsid w:val="00CD6D4A"/>
    <w:rsid w:val="00CD79B1"/>
    <w:rsid w:val="00CE0D2C"/>
    <w:rsid w:val="00CE117E"/>
    <w:rsid w:val="00CE15AD"/>
    <w:rsid w:val="00CE244F"/>
    <w:rsid w:val="00CE2901"/>
    <w:rsid w:val="00CE2FD5"/>
    <w:rsid w:val="00CE4EC9"/>
    <w:rsid w:val="00CE6FC6"/>
    <w:rsid w:val="00CF0C72"/>
    <w:rsid w:val="00CF1624"/>
    <w:rsid w:val="00CF19AB"/>
    <w:rsid w:val="00CF4102"/>
    <w:rsid w:val="00CF431D"/>
    <w:rsid w:val="00CF44D1"/>
    <w:rsid w:val="00CF7B93"/>
    <w:rsid w:val="00D009AF"/>
    <w:rsid w:val="00D024AB"/>
    <w:rsid w:val="00D024F2"/>
    <w:rsid w:val="00D0411B"/>
    <w:rsid w:val="00D117BB"/>
    <w:rsid w:val="00D124C0"/>
    <w:rsid w:val="00D13E31"/>
    <w:rsid w:val="00D14D9C"/>
    <w:rsid w:val="00D15ACC"/>
    <w:rsid w:val="00D160E7"/>
    <w:rsid w:val="00D16CD4"/>
    <w:rsid w:val="00D16D2B"/>
    <w:rsid w:val="00D176C5"/>
    <w:rsid w:val="00D17908"/>
    <w:rsid w:val="00D2570D"/>
    <w:rsid w:val="00D26412"/>
    <w:rsid w:val="00D269B4"/>
    <w:rsid w:val="00D26CB8"/>
    <w:rsid w:val="00D300E2"/>
    <w:rsid w:val="00D3184E"/>
    <w:rsid w:val="00D33412"/>
    <w:rsid w:val="00D35CA4"/>
    <w:rsid w:val="00D36176"/>
    <w:rsid w:val="00D3678F"/>
    <w:rsid w:val="00D36D1D"/>
    <w:rsid w:val="00D37E2C"/>
    <w:rsid w:val="00D4139E"/>
    <w:rsid w:val="00D416BE"/>
    <w:rsid w:val="00D41EED"/>
    <w:rsid w:val="00D4203A"/>
    <w:rsid w:val="00D426E5"/>
    <w:rsid w:val="00D43234"/>
    <w:rsid w:val="00D43E9F"/>
    <w:rsid w:val="00D45AA3"/>
    <w:rsid w:val="00D4687F"/>
    <w:rsid w:val="00D5082F"/>
    <w:rsid w:val="00D508F9"/>
    <w:rsid w:val="00D50B59"/>
    <w:rsid w:val="00D53802"/>
    <w:rsid w:val="00D56688"/>
    <w:rsid w:val="00D577F5"/>
    <w:rsid w:val="00D5793A"/>
    <w:rsid w:val="00D60BEF"/>
    <w:rsid w:val="00D61079"/>
    <w:rsid w:val="00D6182F"/>
    <w:rsid w:val="00D633AD"/>
    <w:rsid w:val="00D6392E"/>
    <w:rsid w:val="00D63B0B"/>
    <w:rsid w:val="00D63C62"/>
    <w:rsid w:val="00D67151"/>
    <w:rsid w:val="00D67356"/>
    <w:rsid w:val="00D70252"/>
    <w:rsid w:val="00D7126D"/>
    <w:rsid w:val="00D717E4"/>
    <w:rsid w:val="00D726C6"/>
    <w:rsid w:val="00D75A8E"/>
    <w:rsid w:val="00D82137"/>
    <w:rsid w:val="00D83F31"/>
    <w:rsid w:val="00D858FB"/>
    <w:rsid w:val="00D859E4"/>
    <w:rsid w:val="00D85A30"/>
    <w:rsid w:val="00D85E6A"/>
    <w:rsid w:val="00D86BBF"/>
    <w:rsid w:val="00D87DA9"/>
    <w:rsid w:val="00D9043B"/>
    <w:rsid w:val="00D9048E"/>
    <w:rsid w:val="00D91876"/>
    <w:rsid w:val="00D975B9"/>
    <w:rsid w:val="00D9763A"/>
    <w:rsid w:val="00DA016A"/>
    <w:rsid w:val="00DA1388"/>
    <w:rsid w:val="00DA3F42"/>
    <w:rsid w:val="00DA5B6A"/>
    <w:rsid w:val="00DA643C"/>
    <w:rsid w:val="00DB0191"/>
    <w:rsid w:val="00DB036D"/>
    <w:rsid w:val="00DB1B61"/>
    <w:rsid w:val="00DB2CAD"/>
    <w:rsid w:val="00DB3349"/>
    <w:rsid w:val="00DB4D37"/>
    <w:rsid w:val="00DB5833"/>
    <w:rsid w:val="00DB60C0"/>
    <w:rsid w:val="00DC14A7"/>
    <w:rsid w:val="00DC2AED"/>
    <w:rsid w:val="00DC3CD8"/>
    <w:rsid w:val="00DC3D1E"/>
    <w:rsid w:val="00DC50E3"/>
    <w:rsid w:val="00DC516B"/>
    <w:rsid w:val="00DC768A"/>
    <w:rsid w:val="00DD2265"/>
    <w:rsid w:val="00DD3F3A"/>
    <w:rsid w:val="00DD3FAD"/>
    <w:rsid w:val="00DD4578"/>
    <w:rsid w:val="00DD4693"/>
    <w:rsid w:val="00DD5EF0"/>
    <w:rsid w:val="00DD5F96"/>
    <w:rsid w:val="00DD628D"/>
    <w:rsid w:val="00DE305E"/>
    <w:rsid w:val="00DE355C"/>
    <w:rsid w:val="00DE357B"/>
    <w:rsid w:val="00DE3C94"/>
    <w:rsid w:val="00DE586C"/>
    <w:rsid w:val="00DE6EDF"/>
    <w:rsid w:val="00DE78D3"/>
    <w:rsid w:val="00DE7F31"/>
    <w:rsid w:val="00DF008A"/>
    <w:rsid w:val="00DF35CD"/>
    <w:rsid w:val="00DF3D76"/>
    <w:rsid w:val="00DF4B57"/>
    <w:rsid w:val="00DF5C44"/>
    <w:rsid w:val="00E00EA8"/>
    <w:rsid w:val="00E02039"/>
    <w:rsid w:val="00E02376"/>
    <w:rsid w:val="00E0246B"/>
    <w:rsid w:val="00E02DEF"/>
    <w:rsid w:val="00E03072"/>
    <w:rsid w:val="00E04A1E"/>
    <w:rsid w:val="00E05E58"/>
    <w:rsid w:val="00E07445"/>
    <w:rsid w:val="00E10511"/>
    <w:rsid w:val="00E10728"/>
    <w:rsid w:val="00E11EB6"/>
    <w:rsid w:val="00E128BA"/>
    <w:rsid w:val="00E12EA2"/>
    <w:rsid w:val="00E133C4"/>
    <w:rsid w:val="00E1418A"/>
    <w:rsid w:val="00E14C1E"/>
    <w:rsid w:val="00E14ED7"/>
    <w:rsid w:val="00E15FE7"/>
    <w:rsid w:val="00E20F99"/>
    <w:rsid w:val="00E215CE"/>
    <w:rsid w:val="00E231B4"/>
    <w:rsid w:val="00E25AF5"/>
    <w:rsid w:val="00E26C25"/>
    <w:rsid w:val="00E307E4"/>
    <w:rsid w:val="00E32569"/>
    <w:rsid w:val="00E35205"/>
    <w:rsid w:val="00E3569E"/>
    <w:rsid w:val="00E35E81"/>
    <w:rsid w:val="00E40240"/>
    <w:rsid w:val="00E4049C"/>
    <w:rsid w:val="00E406E3"/>
    <w:rsid w:val="00E44B3C"/>
    <w:rsid w:val="00E506F1"/>
    <w:rsid w:val="00E507B1"/>
    <w:rsid w:val="00E50964"/>
    <w:rsid w:val="00E538AB"/>
    <w:rsid w:val="00E54365"/>
    <w:rsid w:val="00E54554"/>
    <w:rsid w:val="00E54F2B"/>
    <w:rsid w:val="00E54FC8"/>
    <w:rsid w:val="00E5553F"/>
    <w:rsid w:val="00E576D1"/>
    <w:rsid w:val="00E57C67"/>
    <w:rsid w:val="00E62B81"/>
    <w:rsid w:val="00E63020"/>
    <w:rsid w:val="00E6382D"/>
    <w:rsid w:val="00E7140F"/>
    <w:rsid w:val="00E72870"/>
    <w:rsid w:val="00E730ED"/>
    <w:rsid w:val="00E73BB8"/>
    <w:rsid w:val="00E73C02"/>
    <w:rsid w:val="00E76B64"/>
    <w:rsid w:val="00E81B4F"/>
    <w:rsid w:val="00E81D71"/>
    <w:rsid w:val="00E81F94"/>
    <w:rsid w:val="00E82C17"/>
    <w:rsid w:val="00E83F70"/>
    <w:rsid w:val="00E84B50"/>
    <w:rsid w:val="00E85C03"/>
    <w:rsid w:val="00E8681F"/>
    <w:rsid w:val="00E86BB3"/>
    <w:rsid w:val="00E8747F"/>
    <w:rsid w:val="00E87559"/>
    <w:rsid w:val="00E87762"/>
    <w:rsid w:val="00E9058C"/>
    <w:rsid w:val="00E9069F"/>
    <w:rsid w:val="00E91F21"/>
    <w:rsid w:val="00E92BBF"/>
    <w:rsid w:val="00E92C5C"/>
    <w:rsid w:val="00E92F97"/>
    <w:rsid w:val="00E957D7"/>
    <w:rsid w:val="00E962FC"/>
    <w:rsid w:val="00E96B01"/>
    <w:rsid w:val="00E976E2"/>
    <w:rsid w:val="00E97C94"/>
    <w:rsid w:val="00EA03DA"/>
    <w:rsid w:val="00EA04F4"/>
    <w:rsid w:val="00EA610D"/>
    <w:rsid w:val="00EA64F2"/>
    <w:rsid w:val="00EB0E7F"/>
    <w:rsid w:val="00EB1409"/>
    <w:rsid w:val="00EB191A"/>
    <w:rsid w:val="00EB2698"/>
    <w:rsid w:val="00EB751E"/>
    <w:rsid w:val="00EC16FF"/>
    <w:rsid w:val="00EC4451"/>
    <w:rsid w:val="00EC5288"/>
    <w:rsid w:val="00EC655E"/>
    <w:rsid w:val="00EC7046"/>
    <w:rsid w:val="00EC7401"/>
    <w:rsid w:val="00EC783D"/>
    <w:rsid w:val="00ED11BE"/>
    <w:rsid w:val="00ED1857"/>
    <w:rsid w:val="00ED3C49"/>
    <w:rsid w:val="00ED3CB3"/>
    <w:rsid w:val="00ED557B"/>
    <w:rsid w:val="00ED58F2"/>
    <w:rsid w:val="00ED5A3F"/>
    <w:rsid w:val="00ED620C"/>
    <w:rsid w:val="00ED6554"/>
    <w:rsid w:val="00ED6EB3"/>
    <w:rsid w:val="00ED7AD6"/>
    <w:rsid w:val="00EE191C"/>
    <w:rsid w:val="00EE1962"/>
    <w:rsid w:val="00EE3998"/>
    <w:rsid w:val="00EE4379"/>
    <w:rsid w:val="00EE53C4"/>
    <w:rsid w:val="00EE7679"/>
    <w:rsid w:val="00EF0921"/>
    <w:rsid w:val="00EF10A2"/>
    <w:rsid w:val="00EF3083"/>
    <w:rsid w:val="00EF3B79"/>
    <w:rsid w:val="00EF61FC"/>
    <w:rsid w:val="00EF6D9A"/>
    <w:rsid w:val="00EF6FB4"/>
    <w:rsid w:val="00EF7797"/>
    <w:rsid w:val="00EF7EFC"/>
    <w:rsid w:val="00F01202"/>
    <w:rsid w:val="00F0346F"/>
    <w:rsid w:val="00F03596"/>
    <w:rsid w:val="00F037E8"/>
    <w:rsid w:val="00F04342"/>
    <w:rsid w:val="00F04FC6"/>
    <w:rsid w:val="00F05408"/>
    <w:rsid w:val="00F0619F"/>
    <w:rsid w:val="00F069C4"/>
    <w:rsid w:val="00F07045"/>
    <w:rsid w:val="00F073AF"/>
    <w:rsid w:val="00F0754E"/>
    <w:rsid w:val="00F1060E"/>
    <w:rsid w:val="00F116C7"/>
    <w:rsid w:val="00F12130"/>
    <w:rsid w:val="00F134A1"/>
    <w:rsid w:val="00F149E4"/>
    <w:rsid w:val="00F14EAB"/>
    <w:rsid w:val="00F15DEC"/>
    <w:rsid w:val="00F16459"/>
    <w:rsid w:val="00F21C92"/>
    <w:rsid w:val="00F24A16"/>
    <w:rsid w:val="00F26732"/>
    <w:rsid w:val="00F26AB3"/>
    <w:rsid w:val="00F26C0B"/>
    <w:rsid w:val="00F32045"/>
    <w:rsid w:val="00F32956"/>
    <w:rsid w:val="00F33579"/>
    <w:rsid w:val="00F338E4"/>
    <w:rsid w:val="00F33C99"/>
    <w:rsid w:val="00F33E43"/>
    <w:rsid w:val="00F34253"/>
    <w:rsid w:val="00F3425E"/>
    <w:rsid w:val="00F357F9"/>
    <w:rsid w:val="00F35894"/>
    <w:rsid w:val="00F35F59"/>
    <w:rsid w:val="00F36164"/>
    <w:rsid w:val="00F404BB"/>
    <w:rsid w:val="00F4192C"/>
    <w:rsid w:val="00F419EC"/>
    <w:rsid w:val="00F42C5C"/>
    <w:rsid w:val="00F431A8"/>
    <w:rsid w:val="00F4434E"/>
    <w:rsid w:val="00F4468D"/>
    <w:rsid w:val="00F46CAC"/>
    <w:rsid w:val="00F50591"/>
    <w:rsid w:val="00F5142A"/>
    <w:rsid w:val="00F5149F"/>
    <w:rsid w:val="00F524B6"/>
    <w:rsid w:val="00F52509"/>
    <w:rsid w:val="00F53520"/>
    <w:rsid w:val="00F53C06"/>
    <w:rsid w:val="00F54240"/>
    <w:rsid w:val="00F543A9"/>
    <w:rsid w:val="00F557CC"/>
    <w:rsid w:val="00F56AB5"/>
    <w:rsid w:val="00F5772F"/>
    <w:rsid w:val="00F623CE"/>
    <w:rsid w:val="00F62EF8"/>
    <w:rsid w:val="00F6454A"/>
    <w:rsid w:val="00F64852"/>
    <w:rsid w:val="00F64A96"/>
    <w:rsid w:val="00F64D31"/>
    <w:rsid w:val="00F655AF"/>
    <w:rsid w:val="00F67798"/>
    <w:rsid w:val="00F706B8"/>
    <w:rsid w:val="00F70A56"/>
    <w:rsid w:val="00F7216B"/>
    <w:rsid w:val="00F72DB4"/>
    <w:rsid w:val="00F72E1B"/>
    <w:rsid w:val="00F7338F"/>
    <w:rsid w:val="00F7467A"/>
    <w:rsid w:val="00F75C9E"/>
    <w:rsid w:val="00F82EBE"/>
    <w:rsid w:val="00F85222"/>
    <w:rsid w:val="00F85981"/>
    <w:rsid w:val="00F863C4"/>
    <w:rsid w:val="00F86651"/>
    <w:rsid w:val="00F86F0D"/>
    <w:rsid w:val="00F87575"/>
    <w:rsid w:val="00F91277"/>
    <w:rsid w:val="00F91C44"/>
    <w:rsid w:val="00F91C9A"/>
    <w:rsid w:val="00F91D7B"/>
    <w:rsid w:val="00F92BE1"/>
    <w:rsid w:val="00F92CD6"/>
    <w:rsid w:val="00F95102"/>
    <w:rsid w:val="00F96EA5"/>
    <w:rsid w:val="00FA2114"/>
    <w:rsid w:val="00FA25F5"/>
    <w:rsid w:val="00FA3B0E"/>
    <w:rsid w:val="00FA4B08"/>
    <w:rsid w:val="00FA5648"/>
    <w:rsid w:val="00FA6D77"/>
    <w:rsid w:val="00FB134B"/>
    <w:rsid w:val="00FB19AD"/>
    <w:rsid w:val="00FB2A79"/>
    <w:rsid w:val="00FB2C95"/>
    <w:rsid w:val="00FB3538"/>
    <w:rsid w:val="00FB4843"/>
    <w:rsid w:val="00FB792D"/>
    <w:rsid w:val="00FC1082"/>
    <w:rsid w:val="00FC15E0"/>
    <w:rsid w:val="00FC1B7A"/>
    <w:rsid w:val="00FC26E9"/>
    <w:rsid w:val="00FC3D5F"/>
    <w:rsid w:val="00FC6718"/>
    <w:rsid w:val="00FD04A0"/>
    <w:rsid w:val="00FD198C"/>
    <w:rsid w:val="00FD206F"/>
    <w:rsid w:val="00FD29CD"/>
    <w:rsid w:val="00FD32B0"/>
    <w:rsid w:val="00FD3AA5"/>
    <w:rsid w:val="00FD3D1A"/>
    <w:rsid w:val="00FD4369"/>
    <w:rsid w:val="00FD4C00"/>
    <w:rsid w:val="00FD53F9"/>
    <w:rsid w:val="00FE17AD"/>
    <w:rsid w:val="00FE40E9"/>
    <w:rsid w:val="00FE5199"/>
    <w:rsid w:val="00FE55EA"/>
    <w:rsid w:val="00FE575E"/>
    <w:rsid w:val="00FE6616"/>
    <w:rsid w:val="00FE66A1"/>
    <w:rsid w:val="00FE6EA5"/>
    <w:rsid w:val="00FE7826"/>
    <w:rsid w:val="00FF011D"/>
    <w:rsid w:val="00FF0164"/>
    <w:rsid w:val="00FF03EE"/>
    <w:rsid w:val="00FF0648"/>
    <w:rsid w:val="00FF09FD"/>
    <w:rsid w:val="00FF0A2B"/>
    <w:rsid w:val="00FF0C87"/>
    <w:rsid w:val="00FF11EE"/>
    <w:rsid w:val="00FF158C"/>
    <w:rsid w:val="00FF2B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FEEF"/>
  <w15:docId w15:val="{67792ED3-F298-4A70-9689-C94842C4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020EE"/>
    <w:pPr>
      <w:tabs>
        <w:tab w:val="left" w:pos="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020EE"/>
    <w:pPr>
      <w:spacing w:before="120"/>
      <w:ind w:left="6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020EE"/>
    <w:pPr>
      <w:widowControl w:val="0"/>
      <w:tabs>
        <w:tab w:val="left" w:pos="-1843"/>
      </w:tabs>
      <w:jc w:val="both"/>
    </w:pPr>
    <w:rPr>
      <w:rFonts w:ascii="Arial" w:hAnsi="Arial"/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5020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2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5020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16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B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67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7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0F77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F7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77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11708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053C-56E4-4F52-81B2-B9F4E32A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2083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r.pr. Piotr Nowak</dc:creator>
  <cp:lastModifiedBy>Piotr Nowak</cp:lastModifiedBy>
  <cp:revision>12</cp:revision>
  <cp:lastPrinted>2016-11-22T12:56:00Z</cp:lastPrinted>
  <dcterms:created xsi:type="dcterms:W3CDTF">2017-05-30T14:47:00Z</dcterms:created>
  <dcterms:modified xsi:type="dcterms:W3CDTF">2017-11-14T20:12:00Z</dcterms:modified>
</cp:coreProperties>
</file>