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17B5" w14:textId="77777777" w:rsidR="0012585B" w:rsidRDefault="0012585B" w:rsidP="0012585B">
      <w:pPr>
        <w:pStyle w:val="Default"/>
        <w:spacing w:line="276" w:lineRule="auto"/>
        <w:ind w:left="5664" w:firstLine="708"/>
        <w:jc w:val="both"/>
        <w:rPr>
          <w:b/>
          <w:color w:val="auto"/>
          <w:sz w:val="22"/>
          <w:szCs w:val="22"/>
        </w:rPr>
      </w:pPr>
    </w:p>
    <w:p w14:paraId="175748D5" w14:textId="77777777" w:rsidR="0012585B" w:rsidRPr="007B3A9D" w:rsidRDefault="0012585B" w:rsidP="0012585B">
      <w:pPr>
        <w:pStyle w:val="Default"/>
        <w:spacing w:line="276" w:lineRule="auto"/>
        <w:ind w:left="5664" w:firstLine="708"/>
        <w:jc w:val="both"/>
        <w:rPr>
          <w:b/>
          <w:color w:val="000000" w:themeColor="text1"/>
          <w:sz w:val="22"/>
          <w:szCs w:val="22"/>
        </w:rPr>
      </w:pPr>
    </w:p>
    <w:p w14:paraId="0A91D133" w14:textId="77777777" w:rsidR="00360C88" w:rsidRPr="007B3A9D" w:rsidRDefault="0012585B" w:rsidP="00360C88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Istotne dla stron postanowienia umowy</w:t>
      </w:r>
    </w:p>
    <w:p w14:paraId="17133F63" w14:textId="11803222" w:rsidR="0012585B" w:rsidRPr="007B3A9D" w:rsidRDefault="0012585B" w:rsidP="00360C88">
      <w:pPr>
        <w:spacing w:line="360" w:lineRule="auto"/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Umowa nr </w:t>
      </w:r>
      <w:r w:rsidR="006B62C2" w:rsidRPr="007B3A9D">
        <w:rPr>
          <w:rFonts w:asciiTheme="majorHAnsi" w:hAnsiTheme="majorHAnsi"/>
          <w:b/>
          <w:color w:val="000000" w:themeColor="text1"/>
          <w:sz w:val="22"/>
          <w:szCs w:val="22"/>
        </w:rPr>
        <w:t>…………./2024</w:t>
      </w:r>
    </w:p>
    <w:p w14:paraId="587372BC" w14:textId="77777777" w:rsidR="00B53537" w:rsidRPr="007B3A9D" w:rsidRDefault="00B53537" w:rsidP="002846AA">
      <w:pPr>
        <w:pStyle w:val="Default"/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00571DC" w14:textId="66467193" w:rsidR="00B53537" w:rsidRPr="007B3A9D" w:rsidRDefault="00B53537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zawarta w dniu  </w:t>
      </w:r>
      <w:r w:rsidR="00133C2E"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w 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Wolsztynie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, pomiędzy:</w:t>
      </w:r>
    </w:p>
    <w:p w14:paraId="4BEDDD69" w14:textId="77777777" w:rsidR="00B53537" w:rsidRPr="007B3A9D" w:rsidRDefault="00B53537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F53F2D6" w14:textId="77777777" w:rsidR="00225178" w:rsidRPr="007B3A9D" w:rsidRDefault="00FC550E" w:rsidP="00225178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Parowozownią Wolsztyn </w:t>
      </w:r>
      <w:r w:rsidR="00225178"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Instytucją Kultury 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>Województw</w:t>
      </w:r>
      <w:r w:rsidR="00225178" w:rsidRPr="007B3A9D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Wielkopolski</w:t>
      </w:r>
      <w:r w:rsidR="00225178" w:rsidRPr="007B3A9D">
        <w:rPr>
          <w:rFonts w:asciiTheme="majorHAnsi" w:hAnsiTheme="majorHAnsi"/>
          <w:b/>
          <w:color w:val="000000" w:themeColor="text1"/>
          <w:sz w:val="22"/>
          <w:szCs w:val="22"/>
        </w:rPr>
        <w:t>ego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z siedzibą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br/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w Wolsztynie,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ul.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Fabryczna1, 64-200 Wolsztyn, wpisaną do Rejestru Instytucji Kultury Województwa Wielkopolskiego pod numerem RIK 23,</w:t>
      </w:r>
    </w:p>
    <w:p w14:paraId="5297F8F2" w14:textId="77777777" w:rsidR="00B53537" w:rsidRPr="007B3A9D" w:rsidRDefault="00B53537" w:rsidP="00381861">
      <w:pPr>
        <w:spacing w:line="360" w:lineRule="auto"/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NIP 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923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-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17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-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01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-8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42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, REGON 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365338207</w:t>
      </w:r>
    </w:p>
    <w:p w14:paraId="73C44AFB" w14:textId="77777777" w:rsidR="00406BA2" w:rsidRPr="007B3A9D" w:rsidRDefault="00406BA2" w:rsidP="00406BA2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imieniu, której umowę zawiera przy kontrasygnacie Głównej Księgowej,</w:t>
      </w:r>
    </w:p>
    <w:p w14:paraId="5CBB5C20" w14:textId="632D9AAA" w:rsidR="00B53537" w:rsidRPr="007B3A9D" w:rsidRDefault="0049568E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Waldemar Ligma   - Dyrektor Parowozowni Wolsztyn  </w:t>
      </w:r>
    </w:p>
    <w:p w14:paraId="1ACA191C" w14:textId="77777777" w:rsidR="00B53537" w:rsidRPr="007B3A9D" w:rsidRDefault="00B53537" w:rsidP="00360C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zwan</w:t>
      </w:r>
      <w:r w:rsidR="00225178" w:rsidRPr="007B3A9D">
        <w:rPr>
          <w:rFonts w:asciiTheme="majorHAnsi" w:hAnsiTheme="majorHAnsi"/>
          <w:color w:val="000000" w:themeColor="text1"/>
          <w:sz w:val="22"/>
          <w:szCs w:val="22"/>
        </w:rPr>
        <w:t>ą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dalej Zamawiającym,</w:t>
      </w:r>
    </w:p>
    <w:p w14:paraId="563206B6" w14:textId="77777777" w:rsidR="00B53537" w:rsidRPr="007B3A9D" w:rsidRDefault="00B53537" w:rsidP="00360C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8384F27" w14:textId="77777777" w:rsidR="00B53537" w:rsidRPr="007B3A9D" w:rsidRDefault="00B53537" w:rsidP="00360C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a</w:t>
      </w:r>
    </w:p>
    <w:p w14:paraId="03417F9C" w14:textId="77777777" w:rsidR="00E64959" w:rsidRPr="007B3A9D" w:rsidRDefault="00E64959" w:rsidP="00360C8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2C9417E" w14:textId="55A7739B" w:rsidR="00E64959" w:rsidRPr="007B3A9D" w:rsidRDefault="0049568E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</w:t>
      </w:r>
    </w:p>
    <w:p w14:paraId="7DE22CA1" w14:textId="77777777" w:rsidR="00DD0F79" w:rsidRPr="007B3A9D" w:rsidRDefault="00DD0F79" w:rsidP="00DD0F7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reprezentowana przez:</w:t>
      </w:r>
    </w:p>
    <w:p w14:paraId="68D7139E" w14:textId="77777777" w:rsidR="00DD0F79" w:rsidRPr="007B3A9D" w:rsidRDefault="00DD0F79" w:rsidP="00DD0F7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14:paraId="1E1885C4" w14:textId="77777777" w:rsidR="00DD0F79" w:rsidRPr="007B3A9D" w:rsidRDefault="00DD0F79" w:rsidP="00DD0F7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14:paraId="2DD0833A" w14:textId="77777777" w:rsidR="00DD0F79" w:rsidRPr="007B3A9D" w:rsidRDefault="00DD0F79" w:rsidP="00DD0F79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zwana dalej Wykonawcą,</w:t>
      </w:r>
    </w:p>
    <w:p w14:paraId="33470570" w14:textId="77777777" w:rsidR="00B53537" w:rsidRPr="007B3A9D" w:rsidRDefault="00B53537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6A86A76" w14:textId="77777777" w:rsidR="00B53537" w:rsidRPr="007B3A9D" w:rsidRDefault="00B53537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określonymi także jako Strony Umowy,</w:t>
      </w:r>
    </w:p>
    <w:p w14:paraId="4609035D" w14:textId="77777777" w:rsidR="00B53537" w:rsidRPr="007B3A9D" w:rsidRDefault="00B53537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o następującej treści:</w:t>
      </w:r>
    </w:p>
    <w:p w14:paraId="685EA6B2" w14:textId="77777777" w:rsidR="006B62C2" w:rsidRPr="007B3A9D" w:rsidRDefault="006B62C2" w:rsidP="006B62C2">
      <w:p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  <w:lang w:eastAsia="en-US"/>
        </w:rPr>
      </w:pPr>
      <w:r w:rsidRPr="007B3A9D">
        <w:rPr>
          <w:rFonts w:ascii="Cambria" w:hAnsi="Cambria"/>
          <w:color w:val="000000" w:themeColor="text1"/>
          <w:sz w:val="20"/>
          <w:szCs w:val="20"/>
          <w:lang w:eastAsia="en-US"/>
        </w:rPr>
        <w:t>Niniejsza umowa zostaje zawarta w rezultacie przeprowadzenia przez Zamawiającego wyboru Wykonawcy w oparciu o  Regulamin 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255AD5E7" w14:textId="77777777" w:rsidR="006B62C2" w:rsidRPr="007B3A9D" w:rsidRDefault="006B62C2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1D5E7FD" w14:textId="77777777" w:rsidR="006B62C2" w:rsidRPr="007B3A9D" w:rsidRDefault="006B62C2" w:rsidP="00381861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2D2E019" w14:textId="77777777" w:rsidR="00B53537" w:rsidRPr="007B3A9D" w:rsidRDefault="00B53537" w:rsidP="00455045">
      <w:pPr>
        <w:pStyle w:val="Default"/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1</w:t>
      </w:r>
    </w:p>
    <w:p w14:paraId="4EEC0CB4" w14:textId="77777777" w:rsidR="00B53537" w:rsidRPr="007B3A9D" w:rsidRDefault="00B53537" w:rsidP="00360C88">
      <w:pPr>
        <w:pStyle w:val="Default"/>
        <w:spacing w:after="160"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Postanowienia ogólne</w:t>
      </w:r>
    </w:p>
    <w:p w14:paraId="3F0C6D94" w14:textId="0BB6B8D0" w:rsidR="006B62C2" w:rsidRPr="007B3A9D" w:rsidRDefault="006B62C2" w:rsidP="006B62C2">
      <w:pPr>
        <w:pStyle w:val="Tekstpodstawowywcity"/>
        <w:tabs>
          <w:tab w:val="left" w:pos="142"/>
        </w:tabs>
        <w:spacing w:line="336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Przedmiotem umowy jest wykonanie usługi </w:t>
      </w:r>
      <w:r w:rsidR="0049568E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6495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pn.: </w:t>
      </w:r>
      <w:r w:rsidR="0049568E" w:rsidRPr="007B3A9D">
        <w:rPr>
          <w:rFonts w:asciiTheme="majorHAnsi" w:hAnsiTheme="majorHAnsi"/>
          <w:i/>
          <w:color w:val="000000" w:themeColor="text1"/>
          <w:sz w:val="22"/>
          <w:szCs w:val="22"/>
        </w:rPr>
        <w:t xml:space="preserve">„Usługa obejmująca pracę  lokomotywy  spalinowej wraz z obsługą drużyny trakcyjnej i środkami eksploatacji lokomotywy spalinowej </w:t>
      </w:r>
      <w:r w:rsidRPr="007B3A9D">
        <w:rPr>
          <w:rFonts w:asciiTheme="majorHAnsi" w:hAnsiTheme="majorHAnsi"/>
          <w:i/>
          <w:color w:val="000000" w:themeColor="text1"/>
          <w:sz w:val="22"/>
          <w:szCs w:val="22"/>
        </w:rPr>
        <w:t>.</w:t>
      </w:r>
    </w:p>
    <w:p w14:paraId="77F8F515" w14:textId="77777777" w:rsidR="006B62C2" w:rsidRPr="007B3A9D" w:rsidRDefault="006B62C2" w:rsidP="007D7FDE">
      <w:pPr>
        <w:pStyle w:val="Tekstpodstawowywcity"/>
        <w:tabs>
          <w:tab w:val="left" w:pos="142"/>
        </w:tabs>
        <w:spacing w:line="336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1FF88A18" w14:textId="77777777" w:rsidR="006B62C2" w:rsidRPr="007B3A9D" w:rsidRDefault="006B62C2" w:rsidP="007D7FDE">
      <w:pPr>
        <w:pStyle w:val="Tekstpodstawowywcity"/>
        <w:tabs>
          <w:tab w:val="left" w:pos="142"/>
        </w:tabs>
        <w:spacing w:line="336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10926D4F" w14:textId="77777777" w:rsidR="00B53537" w:rsidRPr="007B3A9D" w:rsidRDefault="00B53537" w:rsidP="007D7FDE">
      <w:pPr>
        <w:pStyle w:val="Tekstpodstawowywcity"/>
        <w:tabs>
          <w:tab w:val="left" w:pos="142"/>
        </w:tabs>
        <w:spacing w:line="33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2</w:t>
      </w:r>
    </w:p>
    <w:p w14:paraId="5C782DBD" w14:textId="77777777" w:rsidR="00B53537" w:rsidRPr="007B3A9D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Przedmiot </w:t>
      </w:r>
      <w:r w:rsidR="00347214" w:rsidRPr="007B3A9D">
        <w:rPr>
          <w:rFonts w:asciiTheme="majorHAnsi" w:hAnsiTheme="majorHAnsi"/>
          <w:b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mowy</w:t>
      </w:r>
    </w:p>
    <w:p w14:paraId="097F94CA" w14:textId="03DABE91" w:rsidR="007D7FDE" w:rsidRPr="007B3A9D" w:rsidRDefault="007D7FDE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Przedmiotem zamówienia jes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>t usługa trakcyjna obejmująca pracę lokomotywy spalinowej z obsługą drużyny trakcyjnej i środkami eksploatacji lokomotywy spalinowej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175AEB5A" w14:textId="77777777" w:rsidR="00B53537" w:rsidRPr="007B3A9D" w:rsidRDefault="00B53537" w:rsidP="009013AB">
      <w:pPr>
        <w:pStyle w:val="Default"/>
        <w:numPr>
          <w:ilvl w:val="0"/>
          <w:numId w:val="2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Szczegółowy opis przedmiotu </w:t>
      </w:r>
      <w:r w:rsidR="00347214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mowy określają:</w:t>
      </w:r>
    </w:p>
    <w:p w14:paraId="160394CB" w14:textId="2873BEF4" w:rsidR="00B53537" w:rsidRPr="007B3A9D" w:rsidRDefault="00B53537" w:rsidP="009013AB">
      <w:pPr>
        <w:pStyle w:val="Default"/>
        <w:numPr>
          <w:ilvl w:val="1"/>
          <w:numId w:val="2"/>
        </w:numPr>
        <w:spacing w:line="336" w:lineRule="auto"/>
        <w:ind w:left="108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załącznik nr 1 do niniejszej Umowy tj.: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Zapytanie ofertowe</w:t>
      </w:r>
      <w:r w:rsidR="007D7FDE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oraz</w:t>
      </w:r>
    </w:p>
    <w:p w14:paraId="226FF2F5" w14:textId="77777777" w:rsidR="00B53537" w:rsidRPr="007B3A9D" w:rsidRDefault="00B53537" w:rsidP="009013AB">
      <w:pPr>
        <w:pStyle w:val="Default"/>
        <w:numPr>
          <w:ilvl w:val="1"/>
          <w:numId w:val="2"/>
        </w:numPr>
        <w:spacing w:line="336" w:lineRule="auto"/>
        <w:ind w:left="108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postanowienia niniejszej </w:t>
      </w:r>
      <w:r w:rsidR="00347214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mowy.</w:t>
      </w:r>
    </w:p>
    <w:p w14:paraId="1475FE4C" w14:textId="77777777" w:rsidR="00470A57" w:rsidRPr="007B3A9D" w:rsidRDefault="00470A57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Do realizacji niniejszej Umowy mają zastosowanie normy, przepisy, zasady wiedzy technicznej, obowiązujące w Rzeczypospolitej Polskiej.</w:t>
      </w:r>
    </w:p>
    <w:p w14:paraId="0DA96ABA" w14:textId="2050EB0D" w:rsidR="00470A57" w:rsidRPr="007B3A9D" w:rsidRDefault="00470A57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jest odpowiedzialny za to, aby wszystkie użyte i zastosowane przez Wykonawcę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</w:t>
      </w:r>
      <w:r w:rsidR="00CF6FAD" w:rsidRPr="007B3A9D">
        <w:rPr>
          <w:rFonts w:asciiTheme="majorHAnsi" w:hAnsiTheme="majorHAnsi"/>
          <w:color w:val="000000" w:themeColor="text1"/>
          <w:sz w:val="22"/>
          <w:szCs w:val="22"/>
        </w:rPr>
        <w:t>ją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wymogi określone przepisami prawa. W przypadku zastosowania 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>urządzeń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22FB807E" w14:textId="013236C9" w:rsidR="003D1C99" w:rsidRPr="007B3A9D" w:rsidRDefault="00470A57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oświadcza, że posiada niezbędny potencjał techniczny, wiedzę i doświadczenie, zaś jego potencjał ekonomiczny i organizacyjny gwarantuje sprawne i terminowe wykonanie niniejszej umowy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6AFEFD0" w14:textId="4B9F9F8A" w:rsidR="00A85645" w:rsidRPr="007B3A9D" w:rsidRDefault="00A85645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Zamawiający uprawniony jest do aktualizacji Rozkładu Jazdy i Wykazu zawiadamiając Wykonawcę o dokonanej zmianie w formie dokumentowej pod rygorem nieważności za pośrednictwem poczty elektronicznej na adres e- mail: </w:t>
      </w:r>
      <w:r w:rsidR="0049568E"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…………………………………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 wyprzedzeniem co najmniej 6 dni kalendarzowych w stosunku do wejścia zmian w życie (dalej „Opcja Zmiany Rozkładu”). Wykonawcy nie przysługują względem Zamawiającego żadne roszczenia z tytułu skorzystania przez Zamawiającego z Opcji Zmiany Rozkładu, za wyjątkiem zwiększonego wynagrodzenia odpowiadającego zwiększeniu liczby </w:t>
      </w:r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>godzin pracy lokomotywy spalinowej.</w:t>
      </w:r>
    </w:p>
    <w:p w14:paraId="21B72337" w14:textId="3BA715B4" w:rsidR="003D1C99" w:rsidRPr="007B3A9D" w:rsidRDefault="003D1C99" w:rsidP="009013AB">
      <w:pPr>
        <w:pStyle w:val="Tekstpodstawowy"/>
        <w:numPr>
          <w:ilvl w:val="0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oświadcza, że:</w:t>
      </w:r>
    </w:p>
    <w:p w14:paraId="5CFB44A0" w14:textId="7AED7C64" w:rsidR="003D1C99" w:rsidRPr="007B3A9D" w:rsidRDefault="003D1C99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Prowadzi działalność gospodarczą polegającą na udostępnieniu pojazdów trakcyjnych oraz przewozu towarów na podstawie licencji nr _______ z dnia _______ roku wydanej przez Prezesa Urzędu Transportu Kolejowego Rzeczypospolitej Polskiej, na czas nieokreślony – która na czas powstania niniejszego zobowiązania jest ważna;</w:t>
      </w:r>
    </w:p>
    <w:p w14:paraId="2E849AD9" w14:textId="7546F105" w:rsidR="003D1C99" w:rsidRPr="007B3A9D" w:rsidRDefault="003D1C99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Posiada certyfikat bezpieczeństwa w części A o numerze: __________ oraz                                          w części B o numerze: __________, obydwa ważne do dnia _________ roku;</w:t>
      </w:r>
    </w:p>
    <w:p w14:paraId="30353FD0" w14:textId="77777777" w:rsidR="003D1C99" w:rsidRPr="007B3A9D" w:rsidRDefault="003D1C99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Posiada pełny tytuł prawny do pojazdów trakcyjnych, które będą używane do realizacji niniejszej Umowy, a pojazdy te nie są obciążone prawami osób trzecich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oraz nie stanowią przedmiotu postępowania sądowego ani administracyjnego, który mógłby wpłynąć na ograniczenie rzeczonego tytułu prawnego, </w:t>
      </w:r>
    </w:p>
    <w:p w14:paraId="05DDE542" w14:textId="39AE15DF" w:rsidR="003D1C99" w:rsidRPr="007B3A9D" w:rsidRDefault="003D1C99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strike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Posiada polisy ubezpieczenia odpowiedzialności cywilnej jak i przewożonych </w:t>
      </w:r>
      <w:r w:rsidR="00A53EB5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osób oraz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towarów o numerach </w:t>
      </w:r>
      <w:r w:rsidR="006B62C2" w:rsidRPr="007B3A9D">
        <w:rPr>
          <w:color w:val="000000" w:themeColor="text1"/>
        </w:rPr>
        <w:t>………………..</w:t>
      </w:r>
      <w:r w:rsidR="006B6976" w:rsidRPr="007B3A9D">
        <w:rPr>
          <w:color w:val="000000" w:themeColor="text1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wystawione przez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………………..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ważne od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…………………..</w:t>
      </w:r>
      <w:r w:rsidR="00CE700A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roku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do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…………………….</w:t>
      </w:r>
      <w:r w:rsidR="0009087F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D65E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roku</w:t>
      </w:r>
    </w:p>
    <w:p w14:paraId="3AE96BA1" w14:textId="22CB972A" w:rsidR="003D1C99" w:rsidRPr="007B3A9D" w:rsidRDefault="003D1C99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Dysponuje specjalistycznym sprzętem w postaci pojazdów trakcyjnych oraz wykwalifikowanymi zasobami ludzkimi, umożliwiającymi mu realizację postanowień niniejszej Umowy</w:t>
      </w:r>
      <w:r w:rsidR="00CE700A" w:rsidRPr="007B3A9D">
        <w:rPr>
          <w:rFonts w:asciiTheme="majorHAnsi" w:hAnsiTheme="majorHAnsi"/>
          <w:color w:val="000000" w:themeColor="text1"/>
          <w:sz w:val="22"/>
          <w:szCs w:val="22"/>
        </w:rPr>
        <w:t>, w szczególności wskazanym w treści oferty Wykonawcy,</w:t>
      </w:r>
    </w:p>
    <w:p w14:paraId="10E05BE1" w14:textId="235EC322" w:rsidR="00CE700A" w:rsidRPr="007B3A9D" w:rsidRDefault="00CE700A" w:rsidP="009013AB">
      <w:pPr>
        <w:pStyle w:val="Tekstpodstawowy"/>
        <w:numPr>
          <w:ilvl w:val="1"/>
          <w:numId w:val="2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osoby, które będą realizować Przedmiot Umowy posiadają odpowiednie kwalifikacje, odbyły szkolenie w zakresie zagrożenia bezpieczeństwa i zdrowia podczas pracy na terenach kolejowych, przepisów związanych z bezpieczeństwem ruchu kolejowego, mając na względzie czynny ruch kolejowy. </w:t>
      </w:r>
    </w:p>
    <w:p w14:paraId="6101293F" w14:textId="77777777" w:rsidR="00D073A6" w:rsidRPr="007B3A9D" w:rsidRDefault="00D073A6" w:rsidP="00416A26">
      <w:pPr>
        <w:pStyle w:val="Default"/>
        <w:spacing w:line="288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49841F0" w14:textId="77777777" w:rsidR="00B53537" w:rsidRPr="007B3A9D" w:rsidRDefault="00B53537" w:rsidP="006A755E">
      <w:pPr>
        <w:pStyle w:val="Default"/>
        <w:spacing w:line="288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3</w:t>
      </w:r>
    </w:p>
    <w:p w14:paraId="602644D0" w14:textId="77777777" w:rsidR="00B53537" w:rsidRPr="007B3A9D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Termin realizacji </w:t>
      </w:r>
      <w:r w:rsidR="00347214" w:rsidRPr="007B3A9D">
        <w:rPr>
          <w:rFonts w:asciiTheme="majorHAnsi" w:hAnsiTheme="majorHAnsi"/>
          <w:b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mowy</w:t>
      </w:r>
    </w:p>
    <w:p w14:paraId="372ADB58" w14:textId="14551B7E" w:rsidR="00A9231A" w:rsidRPr="007B3A9D" w:rsidRDefault="00B53537" w:rsidP="00A9231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zobowiązuje się do wykonania przedmiotu </w:t>
      </w:r>
      <w:r w:rsidR="00347214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mowy w terminie 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podpisania umowy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A9231A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do </w:t>
      </w:r>
      <w:r w:rsidR="005F4DE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dnia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29.02.2024</w:t>
      </w:r>
      <w:r w:rsidR="00A53EB5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roku. </w:t>
      </w:r>
    </w:p>
    <w:p w14:paraId="5A1943EB" w14:textId="25A88DF5" w:rsidR="00DB7D3B" w:rsidRPr="007B3A9D" w:rsidRDefault="003D1C99" w:rsidP="00DB7D3B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Poszczególne terminy wykonanie przedmiotu Umowy znajdują się w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Zapytaniu ofertowym</w:t>
      </w:r>
    </w:p>
    <w:p w14:paraId="483E67FC" w14:textId="77777777" w:rsidR="00306687" w:rsidRPr="007B3A9D" w:rsidRDefault="00DB7D3B" w:rsidP="00DB7D3B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przypadku odstąpienia od Umowy przez którąkolwiek ze stron</w:t>
      </w:r>
      <w:r w:rsidR="00306687" w:rsidRPr="007B3A9D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5AF06282" w14:textId="77777777" w:rsidR="00306687" w:rsidRPr="007B3A9D" w:rsidRDefault="00DB7D3B" w:rsidP="00306687">
      <w:pPr>
        <w:pStyle w:val="Default"/>
        <w:numPr>
          <w:ilvl w:val="1"/>
          <w:numId w:val="1"/>
        </w:numPr>
        <w:spacing w:line="336" w:lineRule="auto"/>
        <w:ind w:left="993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 przyczyn leżących po stronie Wykonawcy – Zamawiający może naliczyć Wykonawcy karę umowną w wysokości 10 % wartości</w:t>
      </w:r>
      <w:r w:rsidR="0030668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wynagrodzenia brutto Wykonawcy,</w:t>
      </w:r>
    </w:p>
    <w:p w14:paraId="5AA3B3F1" w14:textId="289C8D6A" w:rsidR="00DB7D3B" w:rsidRPr="007B3A9D" w:rsidRDefault="00DB7D3B" w:rsidP="00306687">
      <w:pPr>
        <w:pStyle w:val="Default"/>
        <w:numPr>
          <w:ilvl w:val="1"/>
          <w:numId w:val="1"/>
        </w:numPr>
        <w:spacing w:line="336" w:lineRule="auto"/>
        <w:ind w:left="993" w:hanging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06687" w:rsidRPr="007B3A9D">
        <w:rPr>
          <w:rFonts w:asciiTheme="majorHAnsi" w:hAnsiTheme="majorHAnsi"/>
          <w:color w:val="000000" w:themeColor="text1"/>
          <w:sz w:val="22"/>
          <w:szCs w:val="22"/>
        </w:rPr>
        <w:t>z przyczyn leżących po stronie Zamawiającego – Wykonawca może naliczyć Zamawiającemu karę umowną w wysokości 10 % wartości wynagrodzenia brutto Wykonawcy.</w:t>
      </w:r>
    </w:p>
    <w:p w14:paraId="7331DB73" w14:textId="77777777" w:rsidR="00A12FCA" w:rsidRPr="007B3A9D" w:rsidRDefault="00A12FCA" w:rsidP="00A12FC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Zamawiający uprawniony jest do dochodzenia roszczeń odszkodowawczych przewyższających wysokość kar umownych na zasadach ogólnych. W tym zakresie Wykonawca odpowiada także za wszelkie kary, mandaty i inne sankcje o charakterze finansowym nałożone na Zamawiającego z winy Wykonawcy. </w:t>
      </w:r>
    </w:p>
    <w:p w14:paraId="44CA3E78" w14:textId="77777777" w:rsidR="00D073A6" w:rsidRPr="007B3A9D" w:rsidRDefault="00D073A6" w:rsidP="00E94BD4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DCB4DF3" w14:textId="77777777" w:rsidR="00B53537" w:rsidRPr="007B3A9D" w:rsidRDefault="00B53537" w:rsidP="00D073A6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4</w:t>
      </w:r>
    </w:p>
    <w:p w14:paraId="1B7A1A47" w14:textId="49AA435E" w:rsidR="00B53537" w:rsidRPr="007B3A9D" w:rsidRDefault="003D1C99" w:rsidP="00D073A6">
      <w:pPr>
        <w:pStyle w:val="Default"/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Prawa i obowiązki Stron</w:t>
      </w:r>
    </w:p>
    <w:p w14:paraId="526A8480" w14:textId="77777777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Realizacja usługi przewozowej oraz trakcyjnej odbywać się będzie w oparciu o obowiązujące przepisy, instrukcje i regulaminy.</w:t>
      </w:r>
    </w:p>
    <w:p w14:paraId="66EB11A1" w14:textId="70DC9049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Personel Wykonawcy zobowiązany jest do przestrzegania wszystkich mających zastosowanie przepisów bezpieczeństwa, w tym Regulacji PKP PLK SA z siedziba w Warszawie, zamieszczonych na stronie internetowej Zamawiającego (www.plk-sa.pl).</w:t>
      </w:r>
    </w:p>
    <w:p w14:paraId="1D02BC34" w14:textId="6BB23CE2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zobowiązuje się do zapewnienia pojazdów trakcyjnych sprawnych technicznie oraz posiadających świadectwa dopuszczenia do eksploatacji typu pojazdu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>szynowego wydane przez Prezesa Urzędu Transportu Kolejowego oraz ważne świadectwa sprawności technicznej, jak również w dniu udostępnienia spełniających wszelkie wymagania przewidziane przepisami polskiego prawa.</w:t>
      </w:r>
    </w:p>
    <w:p w14:paraId="0CFADE3A" w14:textId="4CD12F72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zobowiązuje się do zapewnienia drużyn trakcyjnych, posiadających określone przepisami uprawnienia do kierowania pojazdami trakcyjnymi.</w:t>
      </w:r>
    </w:p>
    <w:p w14:paraId="3FE62282" w14:textId="0FEF84B9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zobowiązuje się do zapewniania pojazdów trakcyjnych i drużyn trakcyjnych odpowiednio przygotowanych do realizacji przedmiotu umowy przed terminami rozpoczęcia pracy.</w:t>
      </w:r>
    </w:p>
    <w:p w14:paraId="4E215712" w14:textId="5A0757A8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zobowiązuje się do niezwłocznego zapewnienia drużyny trakcyjnej zastępczej w przypadku niedyspozycji lub nie</w:t>
      </w:r>
      <w:r w:rsidR="00306687" w:rsidRPr="007B3A9D">
        <w:rPr>
          <w:rFonts w:asciiTheme="majorHAnsi" w:hAnsiTheme="majorHAnsi"/>
          <w:color w:val="000000" w:themeColor="text1"/>
          <w:sz w:val="22"/>
          <w:szCs w:val="22"/>
        </w:rPr>
        <w:t>obecności drużyny planowej lub d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ostarczenia pojazdu zastępczego </w:t>
      </w:r>
      <w:r w:rsidR="00A85645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oraz drużyny trakcyjnej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 przypadku uszkodzenia pojazdu planowego.</w:t>
      </w:r>
    </w:p>
    <w:p w14:paraId="1A6FFF2C" w14:textId="46AB405B" w:rsidR="00DB7D3B" w:rsidRPr="007B3A9D" w:rsidRDefault="00DB7D3B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zobowiązuje się do zachowania ciągłości ubezpieczenia odpowiedzialności cywilnej prowadzonej działalności i przesyłanie kopii polis ubezpieczeniowych oraz potwierdzeń zapłaty składki na każde pisemne żądanie Zamawiającego. </w:t>
      </w:r>
    </w:p>
    <w:p w14:paraId="2729A97C" w14:textId="09E2F0E7" w:rsidR="00CE700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Postępowanie w przypadku wydarzeń i wypadków kolejowych odbywać się winno zgodnie z aktualnym Rozporządzeniem Ministra właściwego do spraw transportu w sprawie poważnych wypadków, wypadków i incydentów kolejowych wydanym na podstawie ustawy z dnia 28 marca 2003 roku o transporcie kolejowym oraz zgodnie z obowiązującymi regulaminami PKP PLK S.A.</w:t>
      </w:r>
    </w:p>
    <w:p w14:paraId="272927DB" w14:textId="2CB06448" w:rsidR="00A12FCA" w:rsidRPr="007B3A9D" w:rsidRDefault="00CE700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będzie zobowiązany do niezwłocznego  poinformowania Zamawiającego o zdarzeniu / wypadku kolejowym podając jego okoliczności(nie później niż </w:t>
      </w:r>
      <w:r w:rsidR="00A85645" w:rsidRPr="007B3A9D">
        <w:rPr>
          <w:rFonts w:asciiTheme="majorHAnsi" w:hAnsiTheme="majorHAnsi"/>
          <w:color w:val="000000" w:themeColor="text1"/>
          <w:sz w:val="22"/>
          <w:szCs w:val="22"/>
        </w:rPr>
        <w:t>1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h od zdarzenia / wypadku kolejowego). Dostawca ponosi pełną odpowiedzialność za szkody powstałe w związku z zdarzeniem / wypadkiem na zasadach określonych w art. 415, 435 i 471 k.c. W tym zakresie Wykonawca zwolni Zamawiającego od wszelkich roszczeń osób trzecich, opłat i sankcji. </w:t>
      </w:r>
    </w:p>
    <w:p w14:paraId="498A8C61" w14:textId="427F5D00" w:rsidR="00A12FCA" w:rsidRPr="007B3A9D" w:rsidRDefault="00A12FCA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zobowiązany jest do przestrzegania przepisów i zasad BHP i ppoż., sanitarnych, epidemiologicznych oraz ochrony środowiska obowiązujących u Zamawiającego. Wykonawca zobowiązany jest zapewnić przestrzeganie przepisów i zasad, o których mowa w zdaniu poprzednim przez wszystkie osoby realizujące Przedmiot Umowy w jego imieniu lub na jego rzecz.</w:t>
      </w:r>
    </w:p>
    <w:p w14:paraId="33B6DA53" w14:textId="7BEA4771" w:rsidR="00DB7D3B" w:rsidRPr="007B3A9D" w:rsidRDefault="00DB7D3B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zobowiązuje się do ponoszenia odpowiedzialności za przewożone towary na zasadach ogólnych,</w:t>
      </w:r>
    </w:p>
    <w:p w14:paraId="23AF57FB" w14:textId="008EDE99" w:rsidR="00A85645" w:rsidRPr="007B3A9D" w:rsidRDefault="00C40354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zobowiązuje się do p</w:t>
      </w:r>
      <w:r w:rsidR="00DB7D3B" w:rsidRPr="007B3A9D">
        <w:rPr>
          <w:rFonts w:asciiTheme="majorHAnsi" w:hAnsiTheme="majorHAnsi"/>
          <w:color w:val="000000" w:themeColor="text1"/>
          <w:sz w:val="22"/>
          <w:szCs w:val="22"/>
        </w:rPr>
        <w:t>onoszenia obciążeń z tytułu uszkodzenia taboru powierzonego w wyniku nieprawidłowych działań Wykonawcy.</w:t>
      </w:r>
    </w:p>
    <w:p w14:paraId="18CEF57A" w14:textId="77777777" w:rsidR="00A85645" w:rsidRPr="007B3A9D" w:rsidRDefault="00A85645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zobowiązuje się realizować Przedmiot Umowy, wyłącznie przy pomocy maszynistów posiadających imienne dokumenty z odbytego szkolenia z zakresu budowy i obsługi Pojazdów Wykonawcy. Wykonawca na każde żądanie Zamawiającego zobowiązany jest dostarczyć potwierdzone za zgodność z oryginałem przez Wykonawcę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kserokopie dokumentów, o których mowa powyżej, a także, przedłożyć do wglądu oryginały tych dokumentów. </w:t>
      </w:r>
    </w:p>
    <w:p w14:paraId="718F17BB" w14:textId="098FED3D" w:rsidR="00A85645" w:rsidRPr="007B3A9D" w:rsidRDefault="00A85645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zobowiązuje się realizować Przedmiot Umowy wyłącznie przy pomocy maszynistów posiadających, zgodne z przepisami prawa, licencję i świadectwo maszynisty. </w:t>
      </w:r>
    </w:p>
    <w:p w14:paraId="24ECDF95" w14:textId="084C14A4" w:rsidR="003D1C99" w:rsidRPr="007B3A9D" w:rsidRDefault="00B53537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Zamawiającemu przysługuje prawo do kontroli całego procesu realizacji przedmiotu </w:t>
      </w:r>
      <w:r w:rsidR="00347214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mowy przez swoich </w:t>
      </w:r>
      <w:r w:rsidR="006E1597" w:rsidRPr="007B3A9D">
        <w:rPr>
          <w:rFonts w:asciiTheme="majorHAnsi" w:hAnsiTheme="majorHAnsi"/>
          <w:color w:val="000000" w:themeColor="text1"/>
          <w:sz w:val="22"/>
          <w:szCs w:val="22"/>
        </w:rPr>
        <w:t>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rzedstawicieli </w:t>
      </w:r>
      <w:r w:rsidR="00A85645" w:rsidRPr="007B3A9D">
        <w:rPr>
          <w:rFonts w:asciiTheme="majorHAnsi" w:hAnsiTheme="majorHAnsi"/>
          <w:color w:val="000000" w:themeColor="text1"/>
          <w:sz w:val="22"/>
          <w:szCs w:val="22"/>
        </w:rPr>
        <w:t>oraz żądania udzielenia wyjaśnień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Zamawiający poinformuje Wykonawcę o terminach kontroli robót na piśmie lub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br/>
        <w:t>e-mailem</w:t>
      </w:r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lub telefonicznie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3714F0FF" w14:textId="1977D32B" w:rsidR="00272B4D" w:rsidRPr="007B3A9D" w:rsidRDefault="00272B4D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Zamawiający </w:t>
      </w:r>
      <w:bookmarkStart w:id="0" w:name="_Hlk507531225"/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wymaga zatrudnienia przez wykonawcę lub podwykonawcę na podstawie umowy o pracę osób wykonujących wskazane </w:t>
      </w:r>
      <w:bookmarkEnd w:id="0"/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poniżej czynności, w zakresie realizacji zamówienia, których wykonanie polega na wykonywaniu pracy w sposób określony w art. 22 § 1 ustawy z dnia 26 czerwca 1974 r. – Kodeks pracy: </w:t>
      </w:r>
      <w:bookmarkStart w:id="1" w:name="_Hlk522734470"/>
      <w:r w:rsidR="003D1C99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obsłudze lokomotywy spalinowej ( drużyna trakcyjna) oraz utrzymaniu pojazdu wykorzystywanego do świadczenia usługi w należytym stanie czystości i sanitarno-epidemiologicznym, 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bookmarkEnd w:id="1"/>
    </w:p>
    <w:p w14:paraId="396E2A73" w14:textId="3A7692A1" w:rsidR="00272B4D" w:rsidRPr="007B3A9D" w:rsidRDefault="00272B4D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trakcie realizacji Przedmiotu Umowy Zamawiający uprawniony jest do wykonywania czynności kontrolnych wobec </w:t>
      </w:r>
      <w:r w:rsidR="00C40354" w:rsidRPr="007B3A9D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ykonawcy odnośnie spełniania przez Wykonawcę lub </w:t>
      </w:r>
      <w:r w:rsidR="00C40354" w:rsidRPr="007B3A9D">
        <w:rPr>
          <w:rFonts w:asciiTheme="majorHAnsi" w:hAnsiTheme="majorHAnsi"/>
          <w:color w:val="000000" w:themeColor="text1"/>
          <w:sz w:val="22"/>
          <w:szCs w:val="22"/>
        </w:rPr>
        <w:t>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odwykonawcę wymogu zatrudnienia na podstawie umowy o pracę osób wykonujących wskazane wyżej czynności. Zamawiający uprawniony jest w szczególności do: </w:t>
      </w:r>
    </w:p>
    <w:p w14:paraId="525F4003" w14:textId="77777777" w:rsidR="00272B4D" w:rsidRPr="007B3A9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a)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>żądania oświadczeń i dokumentów w zakresie potwierdzenia spełniania ww. wymogów i dokonywania ich oceny,</w:t>
      </w:r>
    </w:p>
    <w:p w14:paraId="2B27A2CF" w14:textId="77777777" w:rsidR="00272B4D" w:rsidRPr="007B3A9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b)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>żądania wyjaśnień w przypadku wątpliwości w zakresie potwierdzenia spełniania ww. wymogów,</w:t>
      </w:r>
    </w:p>
    <w:p w14:paraId="2A9DB25F" w14:textId="77777777" w:rsidR="00272B4D" w:rsidRPr="007B3A9D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c)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>przeprowadzania kontroli na miejscu wykonywania świadczenia.</w:t>
      </w:r>
    </w:p>
    <w:p w14:paraId="7ED0B1D0" w14:textId="3663BAB2" w:rsidR="00272B4D" w:rsidRPr="007B3A9D" w:rsidRDefault="00272B4D" w:rsidP="009013AB">
      <w:pPr>
        <w:pStyle w:val="Default"/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trakcie realizacji zamówienia na każde wezwanie Zamawiającego w wyzna</w:t>
      </w:r>
      <w:r w:rsidR="00C40354" w:rsidRPr="007B3A9D">
        <w:rPr>
          <w:rFonts w:asciiTheme="majorHAnsi" w:hAnsiTheme="majorHAnsi"/>
          <w:color w:val="000000" w:themeColor="text1"/>
          <w:sz w:val="22"/>
          <w:szCs w:val="22"/>
        </w:rPr>
        <w:t>czonym w tym wezwaniu terminie W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ykonawca przedłoży Zamawiającemu wskazane poniżej dowody w celu potwierdzenia spełnienia wymogu zatrudnienia na podstawie umo</w:t>
      </w:r>
      <w:r w:rsidR="00C40354" w:rsidRPr="007B3A9D">
        <w:rPr>
          <w:rFonts w:asciiTheme="majorHAnsi" w:hAnsiTheme="majorHAnsi"/>
          <w:color w:val="000000" w:themeColor="text1"/>
          <w:sz w:val="22"/>
          <w:szCs w:val="22"/>
        </w:rPr>
        <w:t>wy o pracę przez Wykonawcę lub 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odwykonawcę osób wykonujących wskazane w ust. 1 czynności w trakcie realizacji zamówienia:</w:t>
      </w:r>
    </w:p>
    <w:p w14:paraId="3987C6C0" w14:textId="00326B9D" w:rsidR="00272B4D" w:rsidRPr="007B3A9D" w:rsidRDefault="00F668EE" w:rsidP="009D65E7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- oświadczenie Wykonawcy lub P</w:t>
      </w:r>
      <w:r w:rsidR="00272B4D" w:rsidRPr="007B3A9D">
        <w:rPr>
          <w:rFonts w:asciiTheme="majorHAnsi" w:hAnsiTheme="majorHAnsi"/>
          <w:color w:val="000000" w:themeColor="text1"/>
          <w:sz w:val="22"/>
          <w:szCs w:val="22"/>
        </w:rPr>
        <w:t>odwykonawcy o zatrudnieniu na podstawie umowy o pracę osób wykonujących czynn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ości, których dotyczy wezwanie Z</w:t>
      </w:r>
      <w:r w:rsidR="00272B4D" w:rsidRPr="007B3A9D">
        <w:rPr>
          <w:rFonts w:asciiTheme="majorHAnsi" w:hAnsiTheme="majorHAnsi"/>
          <w:color w:val="000000" w:themeColor="text1"/>
          <w:sz w:val="22"/>
          <w:szCs w:val="22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 w:rsidR="00F656F0" w:rsidRPr="007B3A9D">
        <w:rPr>
          <w:rFonts w:asciiTheme="majorHAnsi" w:hAnsiTheme="majorHAnsi"/>
          <w:color w:val="000000" w:themeColor="text1"/>
          <w:sz w:val="22"/>
          <w:szCs w:val="22"/>
        </w:rPr>
        <w:t>łożenia oświadczenia w imieniu Wykonawcy lub P</w:t>
      </w:r>
      <w:r w:rsidR="00272B4D" w:rsidRPr="007B3A9D">
        <w:rPr>
          <w:rFonts w:asciiTheme="majorHAnsi" w:hAnsiTheme="majorHAnsi"/>
          <w:color w:val="000000" w:themeColor="text1"/>
          <w:sz w:val="22"/>
          <w:szCs w:val="22"/>
        </w:rPr>
        <w:t>odwykonawcy;</w:t>
      </w:r>
    </w:p>
    <w:p w14:paraId="28E08606" w14:textId="71CA626D" w:rsidR="00272B4D" w:rsidRPr="007B3A9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- zaświadczenie właściwego oddziału ZUS, </w:t>
      </w:r>
      <w:r w:rsidR="00617BDE" w:rsidRPr="007B3A9D">
        <w:rPr>
          <w:rFonts w:asciiTheme="majorHAnsi" w:hAnsiTheme="majorHAnsi"/>
          <w:color w:val="000000" w:themeColor="text1"/>
          <w:sz w:val="22"/>
          <w:szCs w:val="22"/>
        </w:rPr>
        <w:t>potwierdzające opłacanie przez W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yk</w:t>
      </w:r>
      <w:r w:rsidR="00617BDE" w:rsidRPr="007B3A9D">
        <w:rPr>
          <w:rFonts w:asciiTheme="majorHAnsi" w:hAnsiTheme="majorHAnsi"/>
          <w:color w:val="000000" w:themeColor="text1"/>
          <w:sz w:val="22"/>
          <w:szCs w:val="22"/>
        </w:rPr>
        <w:t>onawcę lub 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odwykonawcę składek na ubezpieczenia społeczne i zdrowotne z tytułu zatrudnienia na podstawie umów o pracę za ostatni okres rozliczeniowy;</w:t>
      </w:r>
    </w:p>
    <w:p w14:paraId="48825897" w14:textId="478891B8" w:rsidR="00272B4D" w:rsidRPr="007B3A9D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- poświadczoną za zgodność </w:t>
      </w:r>
      <w:r w:rsidR="00617BDE" w:rsidRPr="007B3A9D">
        <w:rPr>
          <w:rFonts w:asciiTheme="majorHAnsi" w:hAnsiTheme="majorHAnsi"/>
          <w:color w:val="000000" w:themeColor="text1"/>
          <w:sz w:val="22"/>
          <w:szCs w:val="22"/>
        </w:rPr>
        <w:t>z oryginałem odpowiednio przez Wykonawcę lub 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7B3A9D">
        <w:rPr>
          <w:rFonts w:asciiTheme="majorHAnsi" w:hAnsiTheme="majorHAnsi"/>
          <w:color w:val="000000" w:themeColor="text1"/>
          <w:sz w:val="22"/>
          <w:szCs w:val="22"/>
        </w:rPr>
        <w:t>anonimizacji</w:t>
      </w:r>
      <w:proofErr w:type="spellEnd"/>
      <w:r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5817127" w14:textId="77777777" w:rsidR="00B53537" w:rsidRPr="007B3A9D" w:rsidRDefault="00B53537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1DE8F21" w14:textId="6CDA9AF6" w:rsidR="00B53537" w:rsidRPr="007B3A9D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3D1C99" w:rsidRPr="007B3A9D"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</w:p>
    <w:p w14:paraId="6225B409" w14:textId="77777777" w:rsidR="00B53537" w:rsidRPr="007B3A9D" w:rsidRDefault="00B53537" w:rsidP="00C277D3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  <w:lang w:eastAsia="ar-SA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  <w:lang w:eastAsia="ar-SA"/>
        </w:rPr>
        <w:t>Wynagrodzenie i sposób płatności</w:t>
      </w:r>
    </w:p>
    <w:p w14:paraId="5B78AF4F" w14:textId="69108887" w:rsidR="00B53537" w:rsidRPr="007B3A9D" w:rsidRDefault="00B53537" w:rsidP="009013AB">
      <w:pPr>
        <w:numPr>
          <w:ilvl w:val="0"/>
          <w:numId w:val="3"/>
        </w:numPr>
        <w:tabs>
          <w:tab w:val="clear" w:pos="720"/>
          <w:tab w:val="num" w:pos="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 wykonanie przedmiotu </w:t>
      </w:r>
      <w:r w:rsidR="00595192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mowy określonego w § 2 ust. 1 Wykonawcy przysługuje wynagrodzenie w kwocie </w:t>
      </w:r>
      <w:r w:rsidR="006B62C2" w:rsidRPr="007B3A9D">
        <w:rPr>
          <w:rFonts w:asciiTheme="majorHAnsi" w:hAnsiTheme="majorHAnsi"/>
          <w:b/>
          <w:color w:val="000000" w:themeColor="text1"/>
          <w:sz w:val="22"/>
          <w:szCs w:val="22"/>
        </w:rPr>
        <w:t>…………………….</w:t>
      </w:r>
      <w:r w:rsidR="00C277D3"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zł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brutto (słownie:</w:t>
      </w:r>
      <w:r w:rsidR="00C277D3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………………………………..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), w tym</w:t>
      </w:r>
      <w:r w:rsidR="000E2BEA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podatek VAT w wysokości </w:t>
      </w:r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>…………</w:t>
      </w:r>
      <w:r w:rsidR="000E2BEA" w:rsidRPr="007B3A9D">
        <w:rPr>
          <w:rFonts w:asciiTheme="majorHAnsi" w:hAnsiTheme="majorHAnsi"/>
          <w:color w:val="000000" w:themeColor="text1"/>
          <w:sz w:val="22"/>
          <w:szCs w:val="22"/>
        </w:rPr>
        <w:t>%.</w:t>
      </w:r>
    </w:p>
    <w:p w14:paraId="5AF340A4" w14:textId="47C8F0D3" w:rsidR="000E2BEA" w:rsidRPr="007B3A9D" w:rsidRDefault="00DB7D3B" w:rsidP="004F03FC">
      <w:pPr>
        <w:numPr>
          <w:ilvl w:val="0"/>
          <w:numId w:val="1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Szczegółowe wynagrodzenie przysługuje  </w:t>
      </w:r>
      <w:bookmarkStart w:id="2" w:name="_Hlk154062604"/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stawka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za 1 dzień przejazdu</w:t>
      </w:r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lokomotyw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ą </w:t>
      </w:r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>spalinow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>ą</w:t>
      </w:r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wraz z obsługą trakcyjną i środkami eksploatacji lokomotywy spalinowej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trasa Wolsztyn Zbąszynek </w:t>
      </w:r>
      <w:bookmarkEnd w:id="2"/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kwocie ……….. </w:t>
      </w:r>
      <w:r w:rsidR="004F03FC" w:rsidRPr="007B3A9D">
        <w:rPr>
          <w:rFonts w:asciiTheme="majorHAnsi" w:hAnsiTheme="majorHAnsi"/>
          <w:b/>
          <w:color w:val="000000" w:themeColor="text1"/>
          <w:sz w:val="22"/>
          <w:szCs w:val="22"/>
        </w:rPr>
        <w:t>zł</w:t>
      </w:r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brutto (słownie: ………………..  ), w tym podatek VAT w wysokości ………... </w:t>
      </w:r>
      <w:r w:rsidR="006B62C2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oraz stawka za 1 dzień przejazdu lokomotywą spalinową wraz z obsługą trakcyjną i środkami eksploatacji lokomotywy spalinowej trasa Wolsztyn </w:t>
      </w:r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Poznań  </w:t>
      </w:r>
      <w:bookmarkStart w:id="3" w:name="_Hlk154062719"/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>w kwocie ………..</w:t>
      </w:r>
      <w:r w:rsidR="002E08CB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>zł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brutto (słownie:</w:t>
      </w:r>
      <w:r w:rsidR="009D65E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>………………..</w:t>
      </w:r>
      <w:r w:rsidR="009D65E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277D3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>), w tym</w:t>
      </w:r>
      <w:r w:rsidR="000E2BEA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podatek VAT w wysokości </w:t>
      </w:r>
      <w:r w:rsidR="004F03FC" w:rsidRPr="007B3A9D">
        <w:rPr>
          <w:rFonts w:asciiTheme="majorHAnsi" w:hAnsiTheme="majorHAnsi"/>
          <w:color w:val="000000" w:themeColor="text1"/>
          <w:sz w:val="22"/>
          <w:szCs w:val="22"/>
        </w:rPr>
        <w:t>………..</w:t>
      </w:r>
      <w:r w:rsidR="000E2BEA"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bookmarkEnd w:id="3"/>
    <w:p w14:paraId="0E4A0B02" w14:textId="77777777" w:rsidR="0026074A" w:rsidRPr="007B3A9D" w:rsidRDefault="0026074A" w:rsidP="0026074A">
      <w:p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0"/>
        <w:gridCol w:w="2012"/>
        <w:gridCol w:w="1567"/>
        <w:gridCol w:w="1519"/>
        <w:gridCol w:w="1184"/>
        <w:gridCol w:w="775"/>
        <w:gridCol w:w="1184"/>
      </w:tblGrid>
      <w:tr w:rsidR="007B3A9D" w:rsidRPr="007B3A9D" w14:paraId="0D6AA750" w14:textId="77777777" w:rsidTr="00BB542A">
        <w:tc>
          <w:tcPr>
            <w:tcW w:w="567" w:type="dxa"/>
          </w:tcPr>
          <w:p w14:paraId="6F882088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39" w:type="dxa"/>
          </w:tcPr>
          <w:p w14:paraId="5454FA57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Trasa </w:t>
            </w:r>
          </w:p>
        </w:tc>
        <w:tc>
          <w:tcPr>
            <w:tcW w:w="1803" w:type="dxa"/>
          </w:tcPr>
          <w:p w14:paraId="5B14BC09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Ilość przejazdów </w:t>
            </w:r>
          </w:p>
        </w:tc>
        <w:tc>
          <w:tcPr>
            <w:tcW w:w="1401" w:type="dxa"/>
          </w:tcPr>
          <w:p w14:paraId="457E9CB5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357" w:type="dxa"/>
          </w:tcPr>
          <w:p w14:paraId="254E93C3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 xml:space="preserve">Wartość  netto </w:t>
            </w:r>
          </w:p>
        </w:tc>
        <w:tc>
          <w:tcPr>
            <w:tcW w:w="1075" w:type="dxa"/>
          </w:tcPr>
          <w:p w14:paraId="528768AB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Vat</w:t>
            </w:r>
          </w:p>
        </w:tc>
        <w:tc>
          <w:tcPr>
            <w:tcW w:w="1357" w:type="dxa"/>
          </w:tcPr>
          <w:p w14:paraId="2FC7573E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7B3A9D" w:rsidRPr="007B3A9D" w14:paraId="67617712" w14:textId="77777777" w:rsidTr="00BB542A">
        <w:tc>
          <w:tcPr>
            <w:tcW w:w="567" w:type="dxa"/>
          </w:tcPr>
          <w:p w14:paraId="4FA16DF8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39" w:type="dxa"/>
          </w:tcPr>
          <w:p w14:paraId="7F04AEFD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eastAsia="Times New Roman" w:hAnsi="Cambria" w:cs="Arial"/>
                <w:b/>
                <w:color w:val="000000" w:themeColor="text1"/>
                <w:sz w:val="22"/>
                <w:szCs w:val="22"/>
              </w:rPr>
              <w:t>1 para codziennie od poniedziałku do piątku trasa Wolsztyn-Zbąszynek-Wolsztyn</w:t>
            </w:r>
          </w:p>
        </w:tc>
        <w:tc>
          <w:tcPr>
            <w:tcW w:w="1803" w:type="dxa"/>
          </w:tcPr>
          <w:p w14:paraId="71BA0F53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  <w:p w14:paraId="09EAE741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  <w:p w14:paraId="13B66515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01" w:type="dxa"/>
          </w:tcPr>
          <w:p w14:paraId="5750A082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B2A78D0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37699862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907B2C1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5E186C" w:rsidRPr="007B3A9D" w14:paraId="6C37BFFA" w14:textId="77777777" w:rsidTr="00BB542A">
        <w:tc>
          <w:tcPr>
            <w:tcW w:w="567" w:type="dxa"/>
          </w:tcPr>
          <w:p w14:paraId="2121C907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39" w:type="dxa"/>
          </w:tcPr>
          <w:p w14:paraId="2829E311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eastAsia="Times New Roman" w:hAnsi="Cambria" w:cs="Arial"/>
                <w:b/>
                <w:color w:val="000000" w:themeColor="text1"/>
                <w:sz w:val="22"/>
                <w:szCs w:val="22"/>
              </w:rPr>
              <w:t>1 para w soboty trasa Wolsztyn-Poznań-Wolsztyn</w:t>
            </w:r>
          </w:p>
        </w:tc>
        <w:tc>
          <w:tcPr>
            <w:tcW w:w="1803" w:type="dxa"/>
          </w:tcPr>
          <w:p w14:paraId="69F8CEA0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  <w:p w14:paraId="091BCCF6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  <w:r w:rsidRPr="007B3A9D"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1" w:type="dxa"/>
          </w:tcPr>
          <w:p w14:paraId="0A929E03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5C485C0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dxa"/>
          </w:tcPr>
          <w:p w14:paraId="4F4BD41E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B1553AC" w14:textId="77777777" w:rsidR="005E186C" w:rsidRPr="007B3A9D" w:rsidRDefault="005E186C" w:rsidP="005E1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ahom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FBF2135" w14:textId="77777777" w:rsidR="002E08CB" w:rsidRPr="007B3A9D" w:rsidRDefault="002E08CB" w:rsidP="002E08CB">
      <w:p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103ACBE" w14:textId="77777777" w:rsidR="00874CA2" w:rsidRPr="007B3A9D" w:rsidRDefault="00874CA2" w:rsidP="004F03FC">
      <w:pPr>
        <w:pStyle w:val="Akapitzlist"/>
        <w:numPr>
          <w:ilvl w:val="0"/>
          <w:numId w:val="18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Wynagrodzenie Wykonawcy obejmuje wszelkie koszty związane z wykonaniem przedmiotu Umowy.</w:t>
      </w:r>
    </w:p>
    <w:p w14:paraId="0BB2BABE" w14:textId="3A742EA7" w:rsidR="00DB7D3B" w:rsidRPr="007B3A9D" w:rsidRDefault="00DB7D3B" w:rsidP="004F03FC">
      <w:pPr>
        <w:pStyle w:val="Bodytext20"/>
        <w:numPr>
          <w:ilvl w:val="0"/>
          <w:numId w:val="18"/>
        </w:numPr>
        <w:shd w:val="clear" w:color="auto" w:fill="auto"/>
        <w:spacing w:line="360" w:lineRule="auto"/>
        <w:jc w:val="both"/>
        <w:rPr>
          <w:rFonts w:asciiTheme="majorHAnsi" w:hAnsiTheme="majorHAnsi" w:cs="Times New Roman"/>
          <w:color w:val="000000" w:themeColor="text1"/>
        </w:rPr>
      </w:pPr>
      <w:r w:rsidRPr="007B3A9D">
        <w:rPr>
          <w:rFonts w:asciiTheme="majorHAnsi" w:hAnsiTheme="majorHAnsi" w:cs="Times New Roman"/>
          <w:color w:val="000000" w:themeColor="text1"/>
        </w:rPr>
        <w:t xml:space="preserve">Czas pracy powinien zostać potwierdzony na karcie pracy, która będzie zawierać: serię i numer pojazdu, miejsce pracy, nazwę kursu, datę i czas pracy, sumę godzin pracy, numer </w:t>
      </w:r>
      <w:r w:rsidRPr="007B3A9D">
        <w:rPr>
          <w:rFonts w:asciiTheme="majorHAnsi" w:hAnsiTheme="majorHAnsi" w:cs="Times New Roman"/>
          <w:color w:val="000000" w:themeColor="text1"/>
        </w:rPr>
        <w:lastRenderedPageBreak/>
        <w:t>identyfikacyjny karty, dokładny opis przebiegu pracy (wraz z określeniem ilości wykonanych usług i opisem sporządzonej dokumentacji ruchowej), opis rodzaju wykonywanej pracy (przejazd, jaka trasa), opis zakresu usługi (lokomotywa z maszynistą lub lokomotywa z maszynistą i kierownikiem pociągu), podpis umocowanego przedstawiciela Wykonawcy.</w:t>
      </w:r>
    </w:p>
    <w:p w14:paraId="011CCEEB" w14:textId="0814A3FE" w:rsidR="00DB7D3B" w:rsidRPr="007B3A9D" w:rsidRDefault="00DB7D3B" w:rsidP="004F03FC">
      <w:pPr>
        <w:pStyle w:val="Bodytext20"/>
        <w:numPr>
          <w:ilvl w:val="0"/>
          <w:numId w:val="18"/>
        </w:numPr>
        <w:shd w:val="clear" w:color="auto" w:fill="auto"/>
        <w:spacing w:line="360" w:lineRule="auto"/>
        <w:jc w:val="both"/>
        <w:rPr>
          <w:rFonts w:asciiTheme="majorHAnsi" w:hAnsiTheme="majorHAnsi" w:cs="Times New Roman"/>
          <w:color w:val="000000" w:themeColor="text1"/>
        </w:rPr>
      </w:pPr>
      <w:r w:rsidRPr="007B3A9D">
        <w:rPr>
          <w:rFonts w:asciiTheme="majorHAnsi" w:hAnsiTheme="majorHAnsi" w:cs="Times New Roman"/>
          <w:color w:val="000000" w:themeColor="text1"/>
        </w:rPr>
        <w:t xml:space="preserve">Czas pracy może zostać potwierdzony jedynie w zakresie godzin, które zostały określone w </w:t>
      </w:r>
      <w:r w:rsidR="004F03FC" w:rsidRPr="007B3A9D">
        <w:rPr>
          <w:rFonts w:asciiTheme="majorHAnsi" w:hAnsiTheme="majorHAnsi" w:cs="Times New Roman"/>
          <w:color w:val="000000" w:themeColor="text1"/>
        </w:rPr>
        <w:t>zapytaniu ofertowym</w:t>
      </w:r>
      <w:r w:rsidRPr="007B3A9D">
        <w:rPr>
          <w:rFonts w:asciiTheme="majorHAnsi" w:hAnsiTheme="majorHAnsi" w:cs="Times New Roman"/>
          <w:color w:val="000000" w:themeColor="text1"/>
        </w:rPr>
        <w:t xml:space="preserve"> lub zostały umówione w formie dokumentowej. </w:t>
      </w:r>
    </w:p>
    <w:p w14:paraId="5E535DBB" w14:textId="5A6B05F0" w:rsidR="00B53537" w:rsidRPr="007B3A9D" w:rsidRDefault="00B53537" w:rsidP="004F03FC">
      <w:pPr>
        <w:pStyle w:val="Bodytext20"/>
        <w:numPr>
          <w:ilvl w:val="0"/>
          <w:numId w:val="18"/>
        </w:numPr>
        <w:shd w:val="clear" w:color="auto" w:fill="auto"/>
        <w:spacing w:line="360" w:lineRule="auto"/>
        <w:jc w:val="both"/>
        <w:rPr>
          <w:rFonts w:asciiTheme="majorHAnsi" w:hAnsiTheme="majorHAnsi" w:cs="Times New Roman"/>
          <w:color w:val="000000" w:themeColor="text1"/>
        </w:rPr>
      </w:pPr>
      <w:r w:rsidRPr="007B3A9D">
        <w:rPr>
          <w:rFonts w:asciiTheme="majorHAnsi" w:hAnsiTheme="majorHAnsi" w:cs="Times New Roman"/>
          <w:color w:val="000000" w:themeColor="text1"/>
        </w:rPr>
        <w:t xml:space="preserve">Podstawą do wystawienia faktury VAT </w:t>
      </w:r>
      <w:r w:rsidR="00DB7D3B" w:rsidRPr="007B3A9D">
        <w:rPr>
          <w:rFonts w:asciiTheme="majorHAnsi" w:hAnsiTheme="majorHAnsi" w:cs="Times New Roman"/>
          <w:color w:val="000000" w:themeColor="text1"/>
        </w:rPr>
        <w:t>będą podpisane,</w:t>
      </w:r>
      <w:r w:rsidRPr="007B3A9D">
        <w:rPr>
          <w:rFonts w:asciiTheme="majorHAnsi" w:hAnsiTheme="majorHAnsi" w:cs="Times New Roman"/>
          <w:color w:val="000000" w:themeColor="text1"/>
        </w:rPr>
        <w:t xml:space="preserve"> bez zastrzeżeń</w:t>
      </w:r>
      <w:r w:rsidR="00DB7D3B" w:rsidRPr="007B3A9D">
        <w:rPr>
          <w:rFonts w:asciiTheme="majorHAnsi" w:hAnsiTheme="majorHAnsi" w:cs="Times New Roman"/>
          <w:color w:val="000000" w:themeColor="text1"/>
        </w:rPr>
        <w:t>,</w:t>
      </w:r>
      <w:r w:rsidRPr="007B3A9D">
        <w:rPr>
          <w:rFonts w:asciiTheme="majorHAnsi" w:hAnsiTheme="majorHAnsi" w:cs="Times New Roman"/>
          <w:color w:val="000000" w:themeColor="text1"/>
        </w:rPr>
        <w:t xml:space="preserve"> </w:t>
      </w:r>
      <w:r w:rsidR="00DB7D3B" w:rsidRPr="007B3A9D">
        <w:rPr>
          <w:rFonts w:asciiTheme="majorHAnsi" w:hAnsiTheme="majorHAnsi" w:cs="Times New Roman"/>
          <w:color w:val="000000" w:themeColor="text1"/>
        </w:rPr>
        <w:t>karty pracy za okres miesiąca</w:t>
      </w:r>
      <w:r w:rsidRPr="007B3A9D">
        <w:rPr>
          <w:rFonts w:asciiTheme="majorHAnsi" w:hAnsiTheme="majorHAnsi" w:cs="Times New Roman"/>
          <w:color w:val="000000" w:themeColor="text1"/>
        </w:rPr>
        <w:t>.</w:t>
      </w:r>
      <w:r w:rsidR="00DB7D3B" w:rsidRPr="007B3A9D">
        <w:rPr>
          <w:rFonts w:asciiTheme="majorHAnsi" w:hAnsiTheme="majorHAnsi" w:cs="Times New Roman"/>
          <w:color w:val="000000" w:themeColor="text1"/>
        </w:rPr>
        <w:t xml:space="preserve"> Zamawiający przewiduje rozliczenia miesięczne. </w:t>
      </w:r>
    </w:p>
    <w:p w14:paraId="5B7392CF" w14:textId="77777777" w:rsidR="00664702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przypadku zmiany przepisów dotyczących stawki podatku VAT wynagrodzenie Dostawcy łącznie z podatkiem od towarów i usług ulegnie odpowiedniej zmianie uwzględniającej skorygowaną stawkę, bez dokonywania zmiany zapisów umowy.</w:t>
      </w:r>
    </w:p>
    <w:p w14:paraId="7BD3FF24" w14:textId="2D41A298" w:rsidR="00664702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wystawi fakturę na: Parowozownia Wolsztyn Instytucja Kultury Województwa Wielkopolskiego ul. Fabryczna 1, 64-200 Wolsztyn, NIP 923-17-01-842. Faktury zostaną dostarczone na wyżej wskazany adres.</w:t>
      </w:r>
    </w:p>
    <w:p w14:paraId="0EEFF028" w14:textId="085391E6" w:rsidR="00664702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oświadcza, że jest/nie jest czynnym podatnikiem podatku od towarów i usług.</w:t>
      </w:r>
    </w:p>
    <w:p w14:paraId="25DCED8C" w14:textId="6F93776D" w:rsidR="00664702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Zapłata wynagrodzenia nastąpi</w:t>
      </w:r>
      <w:r w:rsidRPr="007B3A9D">
        <w:rPr>
          <w:rFonts w:asciiTheme="majorHAnsi" w:eastAsia="Arial" w:hAnsiTheme="majorHAnsi"/>
          <w:color w:val="000000" w:themeColor="text1"/>
          <w:sz w:val="22"/>
          <w:szCs w:val="22"/>
          <w:lang w:eastAsia="ar-SA"/>
        </w:rPr>
        <w:t xml:space="preserve"> przelewem na rachunek bankowy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terminie do </w:t>
      </w: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30 dni kalendarzowych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licząc od dnia doręczenia Zamawiającemu</w:t>
      </w:r>
      <w:r w:rsidRPr="007B3A9D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prawidłowo wystawionej faktury VAT wraz z załącznikiem tj. kartami pracy za dany miesiąc kalendarzowy. Strony ustalają, że datą zapłaty faktury będzie data obciążenia konta bankowego </w:t>
      </w: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Zamawiającego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7B3A9D">
        <w:rPr>
          <w:rFonts w:asciiTheme="majorHAnsi" w:eastAsia="Arial" w:hAnsiTheme="majorHAnsi"/>
          <w:color w:val="000000" w:themeColor="text1"/>
          <w:sz w:val="22"/>
          <w:szCs w:val="22"/>
          <w:lang w:eastAsia="ar-SA"/>
        </w:rPr>
        <w:t xml:space="preserve"> Jeżeli termin płatności przypadnie na dzień ustawowo wolny od pracy lub sobotę, płatność nastąpi w następnym dniu roboczym po tym dniu.</w:t>
      </w:r>
    </w:p>
    <w:p w14:paraId="2791E47C" w14:textId="6501D66D" w:rsidR="00664702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oświadcza, że rachunek wskazany powyżej będzie figurował w „</w:t>
      </w:r>
      <w:r w:rsidRPr="007B3A9D">
        <w:rPr>
          <w:rFonts w:asciiTheme="majorHAnsi" w:hAnsiTheme="majorHAnsi"/>
          <w:i/>
          <w:iCs/>
          <w:color w:val="000000" w:themeColor="text1"/>
          <w:sz w:val="22"/>
          <w:szCs w:val="22"/>
        </w:rPr>
        <w:t>Wykazie podmiotów zarejestrowanych jako podatnicy VAT, niezarejestrowanych oraz wykreślonych i przywróconych do rejestru VAT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” (zwany dalej „Wykazem”). W przypadku niezgodności lub braku rachunku bankowego w Wykazie, termin płatności liczony będzie od dnia (udokumentowanego, potwierdzonego) otrzymania od Wykonawcy informacji o zgodności wskazanego rachunku bankowego z Wykazem. Za okres ten</w:t>
      </w:r>
      <w:r w:rsidRPr="007B3A9D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zrzeka się prawa do naliczenia/ żądania odsetek za opóźnienie w płatności. </w:t>
      </w:r>
    </w:p>
    <w:p w14:paraId="1C9130E0" w14:textId="7122A4DF" w:rsidR="00416A26" w:rsidRPr="007B3A9D" w:rsidRDefault="00664702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nie może dokonać przelewu wierzytelności z tytułu wynagrodzenia za przedmiot niniejszej umowy bez uprzedniej pisemnej zgody </w:t>
      </w: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Zamawiającego.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87B3328" w14:textId="7CF08EC6" w:rsidR="00D10BEF" w:rsidRPr="007B3A9D" w:rsidRDefault="00D10BEF" w:rsidP="004F03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Wykonawca oświadcza, że posiada status dużego przedsiębiorcy w rozumieniu przepisów Ustawy z dnia 8 marca 2019 r. o przeciwdziałaniu nadmiernym opóźnieniom w transakcjach handlowych.</w:t>
      </w:r>
    </w:p>
    <w:p w14:paraId="49D953D4" w14:textId="77777777" w:rsidR="00E37DCF" w:rsidRPr="007B3A9D" w:rsidRDefault="00E37DCF" w:rsidP="00E37DCF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85501A3" w14:textId="77777777" w:rsidR="00E37DCF" w:rsidRPr="007B3A9D" w:rsidRDefault="00E37DCF" w:rsidP="00E37DCF">
      <w:p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90CBCCC" w14:textId="77777777" w:rsidR="00416A26" w:rsidRPr="007B3A9D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8B39329" w14:textId="17809F56" w:rsidR="00B53537" w:rsidRPr="007B3A9D" w:rsidRDefault="00B53537" w:rsidP="00C277D3">
      <w:pPr>
        <w:pStyle w:val="Defaul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6</w:t>
      </w:r>
    </w:p>
    <w:p w14:paraId="2C215673" w14:textId="77777777" w:rsidR="00B53537" w:rsidRPr="007B3A9D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Odstąpienie od Umowy</w:t>
      </w:r>
    </w:p>
    <w:p w14:paraId="15FE495B" w14:textId="77777777" w:rsidR="00B53537" w:rsidRPr="007B3A9D" w:rsidRDefault="00B53537" w:rsidP="009013AB">
      <w:pPr>
        <w:pStyle w:val="ListParagraph1"/>
        <w:widowControl/>
        <w:numPr>
          <w:ilvl w:val="0"/>
          <w:numId w:val="6"/>
        </w:numPr>
        <w:suppressAutoHyphens w:val="0"/>
        <w:spacing w:line="336" w:lineRule="auto"/>
        <w:ind w:hanging="357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Zamawiający zastrzega sobie prawo odstąpienia od Umowy w przypadku:</w:t>
      </w:r>
    </w:p>
    <w:p w14:paraId="5750D7C9" w14:textId="77777777" w:rsidR="00B53537" w:rsidRPr="007B3A9D" w:rsidRDefault="00B53537" w:rsidP="009013AB">
      <w:pPr>
        <w:pStyle w:val="ListParagraph1"/>
        <w:widowControl/>
        <w:numPr>
          <w:ilvl w:val="1"/>
          <w:numId w:val="6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zaistnienia istotnej zmiany okoliczności powodującej, że wykonanie Umowy nie leży </w:t>
      </w:r>
      <w:r w:rsidR="00DC3EB0" w:rsidRPr="007B3A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interesie publicznym czego nie można było przewidzieć w chwili zawarcia </w:t>
      </w:r>
      <w:r w:rsidR="00074FF6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mowy - </w:t>
      </w:r>
      <w:r w:rsidR="00DC3EB0" w:rsidRPr="007B3A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 tym przypadku Wykonawca może żądać wyłącznie wynagrodzenia należnego</w:t>
      </w:r>
      <w:r w:rsidR="00376C2C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z tytułu wykonania części </w:t>
      </w:r>
      <w:r w:rsidR="00074FF6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mowy;</w:t>
      </w:r>
    </w:p>
    <w:p w14:paraId="53732EE8" w14:textId="176E1DA7" w:rsidR="00B53537" w:rsidRPr="007B3A9D" w:rsidRDefault="00664702" w:rsidP="009013AB">
      <w:pPr>
        <w:pStyle w:val="ListParagraph1"/>
        <w:widowControl/>
        <w:numPr>
          <w:ilvl w:val="1"/>
          <w:numId w:val="6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więcej niż 3 krotnego 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opóźnienia Wykonawcy w wykonaniu </w:t>
      </w:r>
      <w:r w:rsidR="007C547F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części lub całości 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przedmiotu </w:t>
      </w:r>
      <w:r w:rsidR="00074FF6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mowy przekraczającego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5 godzin na dany kurs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04DB61E9" w14:textId="77777777" w:rsidR="00B53537" w:rsidRPr="007B3A9D" w:rsidRDefault="00B53537" w:rsidP="009013AB">
      <w:pPr>
        <w:pStyle w:val="ListParagraph1"/>
        <w:widowControl/>
        <w:numPr>
          <w:ilvl w:val="1"/>
          <w:numId w:val="6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bezskutecznego upływu terminu wyznaczonego przez Zamawiającego do zmiany sposobu wykonania Umowy przez Wykonawcę, w przypadku gdy Wykonawca będzie wykonywał przedmiot </w:t>
      </w:r>
      <w:r w:rsidR="00074FF6" w:rsidRPr="007B3A9D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mowy w sposób wadliwy lub sprzeczny z Umową.</w:t>
      </w:r>
    </w:p>
    <w:p w14:paraId="6F47E323" w14:textId="767452BA" w:rsidR="00B53537" w:rsidRPr="007B3A9D" w:rsidRDefault="00B53537" w:rsidP="009013AB">
      <w:pPr>
        <w:pStyle w:val="ListParagraph1"/>
        <w:widowControl/>
        <w:numPr>
          <w:ilvl w:val="0"/>
          <w:numId w:val="6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Prawo określone w </w:t>
      </w:r>
      <w:r w:rsidR="0018395D" w:rsidRPr="007B3A9D">
        <w:rPr>
          <w:rFonts w:asciiTheme="majorHAnsi" w:hAnsiTheme="majorHAnsi"/>
          <w:color w:val="000000" w:themeColor="text1"/>
          <w:sz w:val="22"/>
          <w:szCs w:val="22"/>
        </w:rPr>
        <w:t>ust. 1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Zamawiający wykonuje poprzez pisemne oświadczenie złożone Wykonawcy w terminie do </w:t>
      </w:r>
      <w:r w:rsidR="007C547F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60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dni od dnia, w którym Zamawiający powziął informację uzasadniającą odstąpienie od Umowy.</w:t>
      </w:r>
    </w:p>
    <w:p w14:paraId="33E19819" w14:textId="77777777" w:rsidR="00FC69A7" w:rsidRPr="007B3A9D" w:rsidRDefault="00FC69A7" w:rsidP="009013AB">
      <w:pPr>
        <w:pStyle w:val="ListParagraph1"/>
        <w:widowControl/>
        <w:numPr>
          <w:ilvl w:val="0"/>
          <w:numId w:val="6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7B3A9D">
        <w:rPr>
          <w:rFonts w:asciiTheme="majorHAnsi" w:hAnsiTheme="majorHAnsi"/>
          <w:color w:val="000000" w:themeColor="text1"/>
          <w:sz w:val="22"/>
          <w:szCs w:val="22"/>
        </w:rPr>
        <w:t>tunc</w:t>
      </w:r>
      <w:proofErr w:type="spellEnd"/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lub ex nunc).</w:t>
      </w:r>
    </w:p>
    <w:p w14:paraId="7094BD96" w14:textId="77777777" w:rsidR="00FC69A7" w:rsidRPr="007B3A9D" w:rsidRDefault="00FC69A7" w:rsidP="009013AB">
      <w:pPr>
        <w:numPr>
          <w:ilvl w:val="0"/>
          <w:numId w:val="6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Odstąpienie od Umowy powinno nastąpić w formie pisemnej z podaniem uzasadnienia. </w:t>
      </w:r>
    </w:p>
    <w:p w14:paraId="153A20C6" w14:textId="77777777" w:rsidR="00FC69A7" w:rsidRPr="007B3A9D" w:rsidRDefault="00FC69A7" w:rsidP="009013AB">
      <w:pPr>
        <w:pStyle w:val="ListParagraph1"/>
        <w:widowControl/>
        <w:numPr>
          <w:ilvl w:val="0"/>
          <w:numId w:val="6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Licencje do dokumentacji zostają przeniesione na Zamawiającego z chwilą odstąpienia Zamawiającego od Umowy.</w:t>
      </w:r>
    </w:p>
    <w:p w14:paraId="72081A60" w14:textId="77777777" w:rsidR="00F817C7" w:rsidRPr="007B3A9D" w:rsidRDefault="00F817C7" w:rsidP="00201D3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BE8DBE5" w14:textId="4A9ED370" w:rsidR="00B53537" w:rsidRPr="007B3A9D" w:rsidRDefault="00B53537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7</w:t>
      </w:r>
    </w:p>
    <w:p w14:paraId="6F48C651" w14:textId="77777777" w:rsidR="00B53537" w:rsidRPr="007B3A9D" w:rsidRDefault="00B53537" w:rsidP="00C277D3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Cesja praw</w:t>
      </w:r>
    </w:p>
    <w:p w14:paraId="55ED015E" w14:textId="77777777" w:rsidR="00B53537" w:rsidRPr="007B3A9D" w:rsidRDefault="00B53537" w:rsidP="009013AB">
      <w:pPr>
        <w:pStyle w:val="ListParagraph1"/>
        <w:widowControl/>
        <w:numPr>
          <w:ilvl w:val="0"/>
          <w:numId w:val="7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Przeniesienie praw Wykonawcy wynikających z Umowy na osoby trzecie wymaga uprzedniej zgody Zamawiającego wyrażonej na piśmie pod rygorem nieważności. </w:t>
      </w:r>
    </w:p>
    <w:p w14:paraId="005A5B61" w14:textId="77777777" w:rsidR="00B53537" w:rsidRPr="007B3A9D" w:rsidRDefault="00B53537" w:rsidP="009013AB">
      <w:pPr>
        <w:pStyle w:val="ListParagraph1"/>
        <w:widowControl/>
        <w:numPr>
          <w:ilvl w:val="0"/>
          <w:numId w:val="7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Przeniesienie obowiązków Wykonawcy na osoby trzecie jest dopuszczone w sytuacji połączenia, podziału, przekształcenia, upadłości, restrukturyzacji lub nabycia dotychczasowego Wykonawcy lub jego przedsiębiorstwa, o ile nowy Wykonawca spełnia warunki udziału </w:t>
      </w:r>
      <w:r w:rsidR="00EA4653" w:rsidRPr="007B3A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 postępowaniu, nie zachodzą wobec niego podstawy wykluczenia oraz nie pociąga to za sobą innych istotnych zmian Umowy.</w:t>
      </w:r>
    </w:p>
    <w:p w14:paraId="25703EC1" w14:textId="201275BA" w:rsidR="00B53537" w:rsidRPr="007B3A9D" w:rsidRDefault="00272B4D" w:rsidP="00272B4D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8</w:t>
      </w:r>
    </w:p>
    <w:p w14:paraId="23E7D22A" w14:textId="1C01B9CE" w:rsidR="00272B4D" w:rsidRPr="007B3A9D" w:rsidRDefault="00272B4D" w:rsidP="00272B4D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Podwykonawcy</w:t>
      </w:r>
    </w:p>
    <w:p w14:paraId="7D8D2701" w14:textId="7D6F1FD8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Umowa o podwykonawstwo nie może zawierać postanowień ks</w:t>
      </w:r>
      <w:r w:rsidR="00C75752" w:rsidRPr="007B3A9D">
        <w:rPr>
          <w:rFonts w:asciiTheme="majorHAnsi" w:hAnsiTheme="majorHAnsi"/>
          <w:color w:val="000000" w:themeColor="text1"/>
          <w:sz w:val="22"/>
          <w:szCs w:val="22"/>
        </w:rPr>
        <w:t>ztałtujących prawa i obowiązki 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odwykonawcy, w zakresie kar umownych oraz postanowień dotyczących warunków wypłaty wynagrodzenia, w sposób dla niego mniej korzystny niż prawa i obowiązki Wykonawcy, ukształtowane postanowieniami niemniejszej Umowy.</w:t>
      </w:r>
    </w:p>
    <w:p w14:paraId="2B1E4CB2" w14:textId="77777777" w:rsidR="00272B4D" w:rsidRPr="007B3A9D" w:rsidRDefault="00272B4D" w:rsidP="00F371F3">
      <w:pPr>
        <w:pStyle w:val="ListParagraph1"/>
        <w:widowControl/>
        <w:suppressAutoHyphens w:val="0"/>
        <w:spacing w:line="336" w:lineRule="auto"/>
        <w:ind w:left="715" w:hanging="43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>2.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 xml:space="preserve">W toku realizacji umowy Wykonawca może powierzyć wykonanie całości lub części Umowy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447121E7" w14:textId="3436E7A6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3.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 xml:space="preserve">Wykonawca ponosi pełną odpowiedzialność za wykonywanie lub niewykonanie zobowiązań przez podwykonawcę, jak za własne działania lub zaniechania. </w:t>
      </w:r>
    </w:p>
    <w:p w14:paraId="432E8192" w14:textId="77777777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4.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 xml:space="preserve">Wykonawca zobowiązuje się pełnić także funkcje koordynacyjne w stosunku do prac realizowanych przez podwykonawców. </w:t>
      </w:r>
    </w:p>
    <w:p w14:paraId="6A2D9208" w14:textId="77777777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5.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71482E7F" w14:textId="5107BD9E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6.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>W przypadku wykonani</w:t>
      </w:r>
      <w:r w:rsidR="00C75752" w:rsidRPr="007B3A9D">
        <w:rPr>
          <w:rFonts w:asciiTheme="majorHAnsi" w:hAnsiTheme="majorHAnsi"/>
          <w:color w:val="000000" w:themeColor="text1"/>
          <w:sz w:val="22"/>
          <w:szCs w:val="22"/>
        </w:rPr>
        <w:t>a całości / części Umowy przez 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odwykonawcę, Zamawiający wymaga aby Wykonawca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792CA60F" w14:textId="77777777" w:rsidR="00272B4D" w:rsidRPr="007B3A9D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7.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ab/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79D16A6" w14:textId="77777777" w:rsidR="00272B4D" w:rsidRPr="007B3A9D" w:rsidRDefault="00272B4D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A1AE7C8" w14:textId="77777777" w:rsidR="00272B4D" w:rsidRPr="007B3A9D" w:rsidRDefault="00272B4D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E243387" w14:textId="1A516CF4" w:rsidR="00B53537" w:rsidRPr="007B3A9D" w:rsidRDefault="00B53537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</w:p>
    <w:p w14:paraId="2DD999DC" w14:textId="77777777" w:rsidR="00B53537" w:rsidRPr="007B3A9D" w:rsidRDefault="00B53537" w:rsidP="00C277D3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Zasady komunikowania</w:t>
      </w:r>
    </w:p>
    <w:p w14:paraId="0FF06245" w14:textId="77777777" w:rsidR="00B53537" w:rsidRPr="007B3A9D" w:rsidRDefault="00B53537" w:rsidP="009013AB">
      <w:pPr>
        <w:numPr>
          <w:ilvl w:val="0"/>
          <w:numId w:val="8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Do kontaktów w sprawach związanych z bieżącą realizacją </w:t>
      </w:r>
      <w:r w:rsidR="00074FF6" w:rsidRPr="007B3A9D">
        <w:rPr>
          <w:rFonts w:asciiTheme="majorHAnsi" w:hAnsiTheme="majorHAnsi"/>
          <w:bCs/>
          <w:color w:val="000000" w:themeColor="text1"/>
          <w:sz w:val="22"/>
          <w:szCs w:val="22"/>
        </w:rPr>
        <w:t>U</w:t>
      </w: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mowy, Strony Umowy upoważniają następujące osoby:</w:t>
      </w:r>
    </w:p>
    <w:p w14:paraId="13F6A046" w14:textId="77777777" w:rsidR="00B53537" w:rsidRPr="007B3A9D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Zamawiający:</w:t>
      </w:r>
    </w:p>
    <w:p w14:paraId="776F6189" w14:textId="7ADA5350" w:rsidR="00DC3EB0" w:rsidRPr="007B3A9D" w:rsidRDefault="0049568E" w:rsidP="009013AB">
      <w:pPr>
        <w:numPr>
          <w:ilvl w:val="0"/>
          <w:numId w:val="12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Mariusz Kokornaczyk – Z-ca Dyrektora Parowozowni Wolsztyn tel.663 294 678</w:t>
      </w:r>
    </w:p>
    <w:p w14:paraId="06FDC93F" w14:textId="5320A1F8" w:rsidR="00456CC4" w:rsidRPr="007B3A9D" w:rsidRDefault="0049568E" w:rsidP="009013AB">
      <w:pPr>
        <w:numPr>
          <w:ilvl w:val="0"/>
          <w:numId w:val="12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Tomasz Opaska – Naczelnik sekcji eksploatacji tel. 663 294 674</w:t>
      </w:r>
    </w:p>
    <w:p w14:paraId="511E2EC2" w14:textId="77777777" w:rsidR="00B53537" w:rsidRPr="007B3A9D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Wykonawca:</w:t>
      </w:r>
    </w:p>
    <w:p w14:paraId="0DF49D26" w14:textId="77777777" w:rsidR="00DC3EB0" w:rsidRPr="007B3A9D" w:rsidRDefault="00456CC4" w:rsidP="009013AB">
      <w:pPr>
        <w:numPr>
          <w:ilvl w:val="0"/>
          <w:numId w:val="13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…………………………………………………………………………..</w:t>
      </w:r>
    </w:p>
    <w:p w14:paraId="7C3D7805" w14:textId="77777777" w:rsidR="00DC3EB0" w:rsidRPr="007B3A9D" w:rsidRDefault="00456CC4" w:rsidP="009013AB">
      <w:pPr>
        <w:numPr>
          <w:ilvl w:val="0"/>
          <w:numId w:val="13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  <w:t>……………………………………………………………………….....</w:t>
      </w:r>
    </w:p>
    <w:p w14:paraId="5D324104" w14:textId="77777777" w:rsidR="00B53537" w:rsidRPr="007B3A9D" w:rsidRDefault="00B53537" w:rsidP="009013AB">
      <w:pPr>
        <w:numPr>
          <w:ilvl w:val="1"/>
          <w:numId w:val="4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Wszelkie zawiadomienia i oświadczenia muszą być przesyłane listownie, poczta elektroniczną lub faksem.</w:t>
      </w:r>
    </w:p>
    <w:p w14:paraId="6BF51130" w14:textId="77777777" w:rsidR="00B53537" w:rsidRPr="007B3A9D" w:rsidRDefault="00B53537" w:rsidP="009013AB">
      <w:pPr>
        <w:numPr>
          <w:ilvl w:val="1"/>
          <w:numId w:val="4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Cs/>
          <w:color w:val="000000" w:themeColor="text1"/>
          <w:sz w:val="22"/>
          <w:szCs w:val="22"/>
        </w:rPr>
        <w:t>Zmiany wyznaczonego przedstawiciela Strony Umowy musi być zgłoszone na piśmie pod rygorem nieważności. Zmiany takie nie będą stanowiły zmiany Umowy.</w:t>
      </w:r>
    </w:p>
    <w:p w14:paraId="33A15D5E" w14:textId="77777777" w:rsidR="00EC30AE" w:rsidRPr="007B3A9D" w:rsidRDefault="00EC30AE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E7D5EA1" w14:textId="77777777" w:rsidR="0019388B" w:rsidRPr="007B3A9D" w:rsidRDefault="0019388B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AA41024" w14:textId="77777777" w:rsidR="0019388B" w:rsidRPr="007B3A9D" w:rsidRDefault="0019388B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30C2420" w14:textId="77777777" w:rsidR="0019388B" w:rsidRPr="007B3A9D" w:rsidRDefault="0019388B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3D29A99" w14:textId="77777777" w:rsidR="0019388B" w:rsidRPr="007B3A9D" w:rsidRDefault="0019388B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087AD99" w14:textId="77777777" w:rsidR="00416A26" w:rsidRPr="007B3A9D" w:rsidRDefault="00416A26" w:rsidP="00876D72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01BA73E" w14:textId="12D00B89" w:rsidR="00B53537" w:rsidRPr="007B3A9D" w:rsidRDefault="00B53537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10</w:t>
      </w:r>
    </w:p>
    <w:p w14:paraId="3FEBB523" w14:textId="77777777" w:rsidR="00B53537" w:rsidRPr="007B3A9D" w:rsidRDefault="00B53537" w:rsidP="00C277D3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Zmiana Umowy</w:t>
      </w:r>
    </w:p>
    <w:p w14:paraId="5090E1B9" w14:textId="77777777" w:rsidR="00B53537" w:rsidRPr="007B3A9D" w:rsidRDefault="00B53537" w:rsidP="009013AB">
      <w:pPr>
        <w:pStyle w:val="ListParagraph1"/>
        <w:widowControl/>
        <w:numPr>
          <w:ilvl w:val="0"/>
          <w:numId w:val="9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Strony dopuszczają możliwość zmiany postan</w:t>
      </w:r>
      <w:r w:rsidR="00D073A6" w:rsidRPr="007B3A9D">
        <w:rPr>
          <w:rFonts w:asciiTheme="majorHAnsi" w:hAnsiTheme="majorHAnsi"/>
          <w:color w:val="000000" w:themeColor="text1"/>
          <w:sz w:val="22"/>
          <w:szCs w:val="22"/>
        </w:rPr>
        <w:t>owień zawartej Umowy w stosunku</w:t>
      </w:r>
      <w:r w:rsidR="00876D72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do </w:t>
      </w:r>
      <w:r w:rsidR="00456CC4" w:rsidRPr="007B3A9D">
        <w:rPr>
          <w:rFonts w:asciiTheme="majorHAnsi" w:hAnsiTheme="majorHAnsi"/>
          <w:color w:val="000000" w:themeColor="text1"/>
          <w:sz w:val="22"/>
          <w:szCs w:val="22"/>
        </w:rPr>
        <w:t>treści oferty, na podstawie której dokonano wyboru Wykonawcy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580C8E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 przypadku zaistnienia następujących okoliczności i w zakresie poniżej określonym:</w:t>
      </w:r>
    </w:p>
    <w:p w14:paraId="61304E8C" w14:textId="77777777" w:rsidR="00B53537" w:rsidRPr="007B3A9D" w:rsidRDefault="00B53537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zmiany stawki VAT – w takim przypadku nastąpi zmiana wynagrodzenia Wykonawcy </w:t>
      </w:r>
      <w:r w:rsidR="00D073A6" w:rsidRPr="007B3A9D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 stopniu odpowiadającym zmianie stawki podatku (+/-);</w:t>
      </w:r>
    </w:p>
    <w:p w14:paraId="274FFC7C" w14:textId="4AFCBF83" w:rsidR="009E026D" w:rsidRPr="007B3A9D" w:rsidRDefault="009E026D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koniecznoś</w:t>
      </w:r>
      <w:r w:rsidR="00C65319" w:rsidRPr="007B3A9D">
        <w:rPr>
          <w:rFonts w:asciiTheme="majorHAnsi" w:hAnsiTheme="majorHAnsi"/>
          <w:color w:val="000000" w:themeColor="text1"/>
          <w:sz w:val="22"/>
          <w:szCs w:val="22"/>
        </w:rPr>
        <w:t>ci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zrealizowania Przedmiotu umowy przy zastosowaniu innych 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pojazdów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, wynikających z przyczyn nieleżących po stronie Zamawiającego ani Wykonawcy – w takim przypadku Strony Umowy mogą uznać za celowe ich zastosowanie przy wykonywaniu przedmiotu zamówienia</w:t>
      </w:r>
      <w:r w:rsidR="00FC69A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i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zmienić typ pojazdu</w:t>
      </w:r>
      <w:r w:rsidR="00FC69A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oraz odpowiednio zmienić wynagrodzenie w zakresie w jakim obejmować będzie ono 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pojazd</w:t>
      </w:r>
      <w:r w:rsidR="00FC69A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i pozostawać z nimi w adekwatnym związku przyczynowo – skutkowym;</w:t>
      </w:r>
    </w:p>
    <w:p w14:paraId="1F51ED42" w14:textId="77777777" w:rsidR="00A12FCA" w:rsidRPr="007B3A9D" w:rsidRDefault="00A12FCA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przypadku zmiany umowy o świadczenie pasażerskich przewozów kolejowych zawartej z Zamawiającym przez Organizatora – w zakresie odpowiadającym zwiększeniu lub zmniejszeniu realizowanych usług lub realizowanych trakcją parową lub przez podmiot inny niż Zamawiający trakcją spalinową na rzecz Województwa Wielkopolskiego w stosunku do ilości realizowanej w dniu zawarcia Umowy lub odpowiadającym zmianom wymogów jakościowych określanym przez Organizatora w stosunku do obowiązujących w dniu zawarcia Umowy, przy czym zmiany te nie mogą spowodować zmiany Wynagrodzenia ani Wartości Maksymalnej o więcej niż 50%, </w:t>
      </w:r>
    </w:p>
    <w:p w14:paraId="68FAF0E2" w14:textId="75485F87" w:rsidR="00A12FCA" w:rsidRPr="007B3A9D" w:rsidRDefault="00A12FCA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przypadku zmiany warunków technicznych dotyczących Przedmiotu Umowy wynikających ze zmian wprowadzonych przez Zarządcę Infrastruktury, w zakresie odpowiadającym konieczności dostosowania Przedmiotu Umowy do wymogów związanych z wykonywaniem przez Zamawiającego swojej działalności statutowej w postaci regionalnych kolejowych przewozów pasażerskich w zmienionych warunkach, przy czym zmiany te nie spowodują zmiany wynagrodzenia,</w:t>
      </w:r>
    </w:p>
    <w:p w14:paraId="5BAFB85A" w14:textId="61E97853" w:rsidR="00A12FCA" w:rsidRPr="007B3A9D" w:rsidRDefault="00A12FCA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przypadku zmiany rozkładu jazdy opracowywanego przez Zarządcę Infrastruktury na rozkład jazdy 2022/2023 w zakresie dostosowującym realizację Przedmiotu Umowy do tych zmian, przy czym zmiany te nie mogą spowodować zmiany wynagrodzenia o więcej niż 50%;</w:t>
      </w:r>
    </w:p>
    <w:p w14:paraId="74E2845D" w14:textId="2C3713C1" w:rsidR="00A12FCA" w:rsidRPr="007B3A9D" w:rsidRDefault="00A12FCA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przypadku zmiany terminów kursowania i relacji pociągów pasażerskich, w tym wydłużenia lub skrócenia relacji ujętych w Wykazie spowodowanych zamknięciami torowymi wprowadzonymi przez Zarządcę Infrastruktury, w zakresie dostosowania tras, relacji i częstotliwości kursowania Składów Pociągów w ramach Przedmiotu Umowy do warunków wynikających ze wskazanych powyżej zamknięć torowych, przy czym zmiany te nie mogą spowodować zmiany wynagrodzenia ;o więcej niż 50%;</w:t>
      </w:r>
    </w:p>
    <w:p w14:paraId="4295E7C8" w14:textId="2B1F8FF5" w:rsidR="00FC69A7" w:rsidRPr="007B3A9D" w:rsidRDefault="00FC69A7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>wystąpienia Siły Wyższej - w zakresie dostosowania umowy do tych zmian, w tym w zakresie terminu realizacji, i pozostających z nimi w adekwatnym związku przyczynowo – skutkowym;</w:t>
      </w:r>
    </w:p>
    <w:p w14:paraId="66CD7EA8" w14:textId="3C29A406" w:rsidR="007C547F" w:rsidRPr="007B3A9D" w:rsidRDefault="007C547F" w:rsidP="009013AB">
      <w:pPr>
        <w:pStyle w:val="ListParagraph1"/>
        <w:widowControl/>
        <w:numPr>
          <w:ilvl w:val="1"/>
          <w:numId w:val="9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wystąpienia dodatkowych 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usług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, których Zamawiający i Wykonawca, działając z należytą starannością nie mogli przewidzieć, a wynikających 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z zlecenia dodatkowych kursów przez Koleje Wielkopolskie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– zakresie dost</w:t>
      </w:r>
      <w:r w:rsidR="00C75752" w:rsidRPr="007B3A9D">
        <w:rPr>
          <w:rFonts w:asciiTheme="majorHAnsi" w:hAnsiTheme="majorHAnsi"/>
          <w:color w:val="000000" w:themeColor="text1"/>
          <w:sz w:val="22"/>
          <w:szCs w:val="22"/>
        </w:rPr>
        <w:t>oso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wania zakresu przedmiotu umowy do celu jakiemu ma ona służyć, zmiany wynagrodzenia lub zmiany terminu wykonania</w:t>
      </w:r>
      <w:r w:rsidR="00664702" w:rsidRPr="007B3A9D">
        <w:rPr>
          <w:rFonts w:asciiTheme="majorHAnsi" w:hAnsiTheme="majorHAnsi"/>
          <w:color w:val="000000" w:themeColor="text1"/>
          <w:sz w:val="22"/>
          <w:szCs w:val="22"/>
        </w:rPr>
        <w:t>, przy czym granicznym terminem będzie 31.12.2023 rok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.   </w:t>
      </w:r>
    </w:p>
    <w:p w14:paraId="1E09A5FD" w14:textId="10D26E66" w:rsidR="00B53537" w:rsidRPr="007B3A9D" w:rsidRDefault="00B53537" w:rsidP="009013AB">
      <w:pPr>
        <w:pStyle w:val="ListParagraph1"/>
        <w:widowControl/>
        <w:numPr>
          <w:ilvl w:val="0"/>
          <w:numId w:val="9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Dopuszcza się zmiany postanowień zawartej Umowy w sytuacji gdy konieczność zmiany Umowy spowodowana jest okolicznościami których Zamawiający, działając z należytą starannością, nie mógł przewidzieć i wartość zmiany nie przekracza 50% pierwotnej wartości zamówienia</w:t>
      </w:r>
      <w:r w:rsidR="00FC69A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 – w takim przypadku Strony Umowy mogą, zmienić przedmiot umowy, zakres obowiązków Wykonawcy, wydłużyć termin realizacji umowy oraz odpowiednio zmienić wynagrodzenie w zakresie w jakim obejmować będzie ono dokonaną zmianę i pozostawać z nią w adekwatnym związku przyczynowo – skutkowym.</w:t>
      </w:r>
    </w:p>
    <w:p w14:paraId="73E20436" w14:textId="61CA6EC7" w:rsidR="007C547F" w:rsidRPr="007B3A9D" w:rsidRDefault="007C547F" w:rsidP="009013AB">
      <w:pPr>
        <w:pStyle w:val="ListParagraph1"/>
        <w:widowControl/>
        <w:numPr>
          <w:ilvl w:val="0"/>
          <w:numId w:val="9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Wykonawca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Wykonawcy odpowiedniego terminu na ich złożenie. </w:t>
      </w:r>
    </w:p>
    <w:p w14:paraId="3F7202AA" w14:textId="5C7B7DF6" w:rsidR="00C75752" w:rsidRPr="007B3A9D" w:rsidRDefault="00C75752" w:rsidP="009013AB">
      <w:pPr>
        <w:pStyle w:val="ListParagraph1"/>
        <w:widowControl/>
        <w:numPr>
          <w:ilvl w:val="0"/>
          <w:numId w:val="9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Zmiana treści Umowy może nastąpić w formie pisemnego aneksu pod rygorem nieważności.</w:t>
      </w:r>
    </w:p>
    <w:p w14:paraId="73319653" w14:textId="77777777" w:rsidR="00FC69A7" w:rsidRPr="007B3A9D" w:rsidRDefault="00FC69A7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060EFED" w14:textId="77777777" w:rsidR="00F817C7" w:rsidRPr="007B3A9D" w:rsidRDefault="00F817C7" w:rsidP="00EC30AE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0C4A6C7" w14:textId="77777777" w:rsidR="00FC5096" w:rsidRPr="007B3A9D" w:rsidRDefault="00FC5096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1E14804" w14:textId="6F16E189" w:rsidR="00B53537" w:rsidRPr="007B3A9D" w:rsidRDefault="00B53537" w:rsidP="00C277D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1</w:t>
      </w:r>
      <w:r w:rsidR="00664702" w:rsidRPr="007B3A9D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</w:p>
    <w:p w14:paraId="2A949107" w14:textId="77777777" w:rsidR="00B53537" w:rsidRPr="007B3A9D" w:rsidRDefault="00B53537" w:rsidP="00C277D3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Rozstrzyganie sporów</w:t>
      </w:r>
    </w:p>
    <w:p w14:paraId="208C8FA3" w14:textId="77777777" w:rsidR="00B53537" w:rsidRPr="007B3A9D" w:rsidRDefault="00B53537" w:rsidP="00A72CB4">
      <w:pPr>
        <w:spacing w:line="312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28E450E9" w14:textId="77777777" w:rsidR="00F90859" w:rsidRPr="007B3A9D" w:rsidRDefault="00F90859" w:rsidP="00F9085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A81473E" w14:textId="77777777" w:rsidR="00F90859" w:rsidRPr="007B3A9D" w:rsidRDefault="00F90859" w:rsidP="00F9085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12</w:t>
      </w:r>
    </w:p>
    <w:p w14:paraId="7C97125A" w14:textId="10E5E9EF" w:rsidR="00F90859" w:rsidRPr="007B3A9D" w:rsidRDefault="005501EB" w:rsidP="00F90859">
      <w:pPr>
        <w:spacing w:after="16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Klauzula informacyjna w rozumieniu RODO</w:t>
      </w:r>
    </w:p>
    <w:p w14:paraId="5F4C34C3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right="-68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Każda ze Stron Umowy oświadcza, iż jest Administratorem danych osobowych w rozumieniu Rozporządzenia Parlamentu Europejskiego i Rady (UE) 2016/679 z dnia 27 kwietnia 2016 r.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w sprawie ochrony osób fizycznych w związku z przetwarzaniem danych osobowych i w sprawie swobodnego przepływu takich danych oraz uchylenia dyrektywy 95/46/WE (ogólne rozporządzenie o ochronie danych), zwanego dalej RODO, w odniesieniu do danych osobowych osób reprezentujących każdą ze Stron Umowy oraz osób fizycznych wskazanych w Umowie jako osoby do kontaktu 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09910CDC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right="-70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Zakład oświadcza, że PKP CARGO S.A. powołała Inspektora Ochrony Danych, o którym mowa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 xml:space="preserve">w art. 37-39 RODO. Dane kontaktowe Inspektora Ochrony: </w:t>
      </w:r>
      <w:hyperlink r:id="rId8" w:history="1">
        <w:r w:rsidRPr="007B3A9D">
          <w:rPr>
            <w:rStyle w:val="Hipercze"/>
            <w:rFonts w:asciiTheme="majorHAnsi" w:hAnsiTheme="majorHAnsi" w:cs="Arial"/>
            <w:bCs/>
            <w:color w:val="000000" w:themeColor="text1"/>
            <w:sz w:val="22"/>
            <w:szCs w:val="22"/>
          </w:rPr>
          <w:t>iod@pkpcargo.com</w:t>
        </w:r>
      </w:hyperlink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.</w:t>
      </w:r>
    </w:p>
    <w:p w14:paraId="1CA71C9B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lastRenderedPageBreak/>
        <w:t>Strony Umowy zobowiązują się do ochrony danych osobowych udostępnionych wzajemnie w związku z wykonywaniem Umowy, w tym do wdrożenia oraz stosowania środków technicznych i organizacyjnych zapewniających odpowiedni stopień bezpieczeństwa danych osobowych zgodnie z przepisami prawa, a w szczególności z ustawą z dnia 10.05.2018 r.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o ochronie danych osobowych [Dz. U. z dnia 19.09.2019 r. – poz. 1781] oraz przepisami RODO. Strony Umowy zobowiązują się do stosowania wytycznych lub interpretacji, wydanych przez polski organ nadzoru lub unijny organ doradczy zajmujący się ochroną danych osobowych dotyczących przetwarzania i ochrony danych osobowych.</w:t>
      </w:r>
    </w:p>
    <w:p w14:paraId="52012120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Dane osobowe osób, o których mowa w ust. 1, będą przetwarzane przez Strony Umowy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na podstawie art. 6 ust. 1 lit. f RODO (tj. przetwarzanie jest niezbędne do celów wynikających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z prawnie uzasadnionych interesów realizowanych przez administratorów danych) jedynie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w celu i zakresie niezbędnym do wykonania zadań związanych z realizacją zawartej Umowy.</w:t>
      </w:r>
    </w:p>
    <w:p w14:paraId="1060B905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Dane osobowe osób, o których mowa w ust.1, mogą być przekazywane do państwa trzeciego oraz organizacji międzynarodowej w rozumieniu RODO, jeśli będzie się to wiązało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z koniecznością wynikającą z realizacji Umowy.</w:t>
      </w:r>
    </w:p>
    <w:p w14:paraId="69A6B9F9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Dane osobowe osób, o których mowa w ust.1, nie będą przekazywane podmiotom trzecim, o ile nie będzie się to wiązało z koniecznością wynikającą z realizacji Umowy.</w:t>
      </w:r>
    </w:p>
    <w:p w14:paraId="3C397866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W oparciu o dane osobowe osób, o których mowa w ust.1, Strony Umowy nie będą podejmowały zautomatyzowanych decyzji, w tym decyzji będących wynikiem profilowania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w rozumieniu RODO.</w:t>
      </w:r>
    </w:p>
    <w:p w14:paraId="03CCACF6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Dane osobowe osób, o których mowa w ust.1, będą przetwarzane przez okres 6 lat od końca roku kalendarzowego, w którym Umowa została wykonana, chyba że niezbędny będzie dłuższy okres przetwarzania, np.: z uwagi na obowiązki archiwizacyjne, dochodzenie roszczeń.</w:t>
      </w:r>
    </w:p>
    <w:p w14:paraId="5E140CEB" w14:textId="0068E053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284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Osobom, o których mowa w ust.1, w związku z przetwarzaniem ich danych osobowych, przysługuje prawo do żądania od Administratora danych dostępu do ich danych osobowych,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ich sprostowania, usunięcia lub ograniczenia przetwarzania lub wniesienia sprzeciwu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co do ich przetwarzania, a także prawo do przenoszenia danych oraz prawo do wniesienia skargi do organu nadzorczego. Wniesienie przez osobę fizyczną, o której mowa w ust. 1, żądania usunięcia lub ograniczenia przetwarzania danych osobowych skutkuje obowiązkiem, związanej z tą osobą Strony Umowy, wskazania innej osoby w jej miejsce.</w:t>
      </w:r>
    </w:p>
    <w:p w14:paraId="42406C03" w14:textId="77777777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Osobom, o których mowa w ust.1, w związku z przetwarzaniem ich danych osobowych, przysługuje prawo do wniesienia skargi do organu nadzorczego, właściwego ze względu</w:t>
      </w: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br/>
        <w:t>na miejsce pobytu lub naruszenia przepisów o ochronie danych osobowych.</w:t>
      </w:r>
    </w:p>
    <w:p w14:paraId="3C7C845C" w14:textId="0BE063CE" w:rsidR="005501EB" w:rsidRPr="007B3A9D" w:rsidRDefault="005501EB" w:rsidP="00F371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left="426" w:right="-70" w:hanging="426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bCs/>
          <w:color w:val="000000" w:themeColor="text1"/>
          <w:sz w:val="22"/>
          <w:szCs w:val="22"/>
        </w:rPr>
        <w:t>Strony Umowy zobowiązują się poinformować osoby fizyczne niepodpisujące niniejszej Umowy, o których mowa w ust.1, o treści niniejszych zasad ochrony danych osobowych.</w:t>
      </w:r>
    </w:p>
    <w:p w14:paraId="70EE379C" w14:textId="77777777" w:rsidR="00F90859" w:rsidRPr="007B3A9D" w:rsidRDefault="00F90859" w:rsidP="00F371F3">
      <w:pPr>
        <w:spacing w:after="16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A00BEFA" w14:textId="6FAE391A" w:rsidR="00F90859" w:rsidRPr="007B3A9D" w:rsidRDefault="00F90859" w:rsidP="00F371F3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13</w:t>
      </w:r>
    </w:p>
    <w:p w14:paraId="69AB6FD5" w14:textId="4696F7CB" w:rsidR="00F90859" w:rsidRPr="007B3A9D" w:rsidRDefault="00707E1A" w:rsidP="00F371F3">
      <w:pPr>
        <w:spacing w:after="16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Klauzule antykorupcyjne</w:t>
      </w:r>
    </w:p>
    <w:p w14:paraId="402FC9CC" w14:textId="77777777" w:rsidR="0030637E" w:rsidRPr="007B3A9D" w:rsidRDefault="0030637E" w:rsidP="00F371F3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Klient zobowiązuje się do stosowania obowiązujących w PKP CARGO S.A. regulacji wewnętrznych dotyczących standardów etycznego postępowania, przeciwdziałania korupcji oraz wręczania Prezentów. Regulacje wewnętrzne PKP CARGO S.A. dostępne są pod adresem: </w:t>
      </w:r>
      <w:hyperlink r:id="rId9" w:history="1">
        <w:r w:rsidRPr="007B3A9D">
          <w:rPr>
            <w:rStyle w:val="Hipercze"/>
            <w:rFonts w:asciiTheme="majorHAnsi" w:hAnsiTheme="majorHAnsi" w:cs="Arial"/>
            <w:color w:val="000000" w:themeColor="text1"/>
            <w:sz w:val="22"/>
            <w:szCs w:val="22"/>
          </w:rPr>
          <w:t>https://www.pkpcargo.com/pl/kim-jestesmy/compliance/</w:t>
        </w:r>
      </w:hyperlink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045D7D3E" w14:textId="77777777" w:rsidR="0030637E" w:rsidRPr="007B3A9D" w:rsidRDefault="0030637E" w:rsidP="00F371F3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Klient zobowiązany jest do unikania przypadków konfliktu interesów, które mogą podważać 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lub budzić wątpliwości co do jego uczciwości i wiarygodności.</w:t>
      </w:r>
    </w:p>
    <w:p w14:paraId="119A56BE" w14:textId="77777777" w:rsidR="0030637E" w:rsidRPr="007B3A9D" w:rsidRDefault="0030637E" w:rsidP="00F371F3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Klient oraz wszystkie osoby reprezentujące Klienta (pracownicy, współpracownicy) nie mogą:</w:t>
      </w:r>
    </w:p>
    <w:p w14:paraId="68FE78BC" w14:textId="77777777" w:rsidR="0030637E" w:rsidRPr="007B3A9D" w:rsidRDefault="0030637E" w:rsidP="00F371F3">
      <w:pPr>
        <w:numPr>
          <w:ilvl w:val="1"/>
          <w:numId w:val="15"/>
        </w:numPr>
        <w:suppressAutoHyphens/>
        <w:overflowPunct w:val="0"/>
        <w:autoSpaceDE w:val="0"/>
        <w:spacing w:line="276" w:lineRule="auto"/>
        <w:ind w:left="993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>udzielać korzyści majątkowej lub osobistej:</w:t>
      </w:r>
    </w:p>
    <w:p w14:paraId="056AA99B" w14:textId="77777777" w:rsidR="0030637E" w:rsidRPr="007B3A9D" w:rsidRDefault="0030637E" w:rsidP="00F371F3">
      <w:pPr>
        <w:numPr>
          <w:ilvl w:val="2"/>
          <w:numId w:val="15"/>
        </w:numPr>
        <w:suppressAutoHyphens/>
        <w:overflowPunct w:val="0"/>
        <w:autoSpaceDE w:val="0"/>
        <w:spacing w:line="276" w:lineRule="auto"/>
        <w:ind w:left="1418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jakiejkolwiek osobie pełniącej funkcję publiczną, w związku z pełnieniem przez nią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tej funkcji, jak również nie mogą podejmować działań, których celem jest nakłonienie osoby pełniącej funkcję publiczną do naruszenia przepisów prawa lub udzielać,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albo obiecywać udzielenia takiej osobie korzyści majątkowej lub osobistej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za naruszenie przepisów prawa,</w:t>
      </w:r>
    </w:p>
    <w:p w14:paraId="67F94299" w14:textId="77777777" w:rsidR="0030637E" w:rsidRPr="007B3A9D" w:rsidRDefault="0030637E" w:rsidP="00F371F3">
      <w:pPr>
        <w:numPr>
          <w:ilvl w:val="2"/>
          <w:numId w:val="15"/>
        </w:numPr>
        <w:suppressAutoHyphens/>
        <w:overflowPunct w:val="0"/>
        <w:autoSpaceDE w:val="0"/>
        <w:spacing w:line="276" w:lineRule="auto"/>
        <w:ind w:left="1418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żadnej partii politycznej, członkowi partii politycznej, ani kandydatowi na urząd państwowy,</w:t>
      </w:r>
    </w:p>
    <w:p w14:paraId="607CD6A0" w14:textId="77777777" w:rsidR="0030637E" w:rsidRPr="007B3A9D" w:rsidRDefault="0030637E" w:rsidP="00F371F3">
      <w:pPr>
        <w:numPr>
          <w:ilvl w:val="2"/>
          <w:numId w:val="15"/>
        </w:numPr>
        <w:suppressAutoHyphens/>
        <w:overflowPunct w:val="0"/>
        <w:autoSpaceDE w:val="0"/>
        <w:spacing w:line="276" w:lineRule="auto"/>
        <w:ind w:left="1418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żadnemu agentowi ani pośrednikowi w zamian za opłacenie kogokolwiek 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z wyżej wymienionych;</w:t>
      </w:r>
    </w:p>
    <w:p w14:paraId="3042994F" w14:textId="77777777" w:rsidR="0030637E" w:rsidRPr="007B3A9D" w:rsidRDefault="0030637E" w:rsidP="00F371F3">
      <w:pPr>
        <w:numPr>
          <w:ilvl w:val="1"/>
          <w:numId w:val="15"/>
        </w:numPr>
        <w:suppressAutoHyphens/>
        <w:overflowPunct w:val="0"/>
        <w:autoSpaceDE w:val="0"/>
        <w:spacing w:line="276" w:lineRule="auto"/>
        <w:ind w:left="993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powoływać się na wpływy i pozycję w spółkach w Grupie PKP lub w Grupie PKP CARGO,  albo wywołując przekonanie innej osoby lub utwierdzając ją w przekonaniu o istnieniu takich wpływów, podejmować się pośrednictwa w załatwieniu sprawy w zamian za korzyść majątkową lub osobistą, albo jej obietnicę,</w:t>
      </w:r>
    </w:p>
    <w:p w14:paraId="060035BB" w14:textId="77777777" w:rsidR="0030637E" w:rsidRPr="007B3A9D" w:rsidRDefault="0030637E" w:rsidP="00F371F3">
      <w:pPr>
        <w:numPr>
          <w:ilvl w:val="1"/>
          <w:numId w:val="15"/>
        </w:numPr>
        <w:suppressAutoHyphens/>
        <w:overflowPunct w:val="0"/>
        <w:autoSpaceDE w:val="0"/>
        <w:spacing w:line="276" w:lineRule="auto"/>
        <w:ind w:left="993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w celu osiągnięcia korzyści majątkowej udaremniać lub utrudniać postępowanie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o udzielenie zamówienia albo wchodzić w porozumienie z inną osobą, działając na szkodę podmiotu organizującego postępowanie lub podmiotu, na którego rzecz postępowanie jest organizowane,</w:t>
      </w:r>
    </w:p>
    <w:p w14:paraId="511A0C17" w14:textId="77777777" w:rsidR="0030637E" w:rsidRPr="007B3A9D" w:rsidRDefault="0030637E" w:rsidP="00F371F3">
      <w:pPr>
        <w:numPr>
          <w:ilvl w:val="1"/>
          <w:numId w:val="15"/>
        </w:numPr>
        <w:suppressAutoHyphens/>
        <w:overflowPunct w:val="0"/>
        <w:autoSpaceDE w:val="0"/>
        <w:spacing w:line="276" w:lineRule="auto"/>
        <w:ind w:left="993" w:hanging="567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udzielać korzyści majątkowej lub osobistej żadnej innej osobie lub podmiotowi w celu uzyskania ich decyzji, wpływu lub działań, mogących skutkować jakimkolwiek niezgodnym 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br/>
        <w:t>z prawem uprzywilejowaniem lub też w dowolnym innym niewłaściwym celu, jeżeli działanie takie narusza lub naruszałoby przepisy prawa w zakresie przeciwdziałania korupcji wydane przez uprawnione organy w Polsce i na terenie Unii Europejskiej.</w:t>
      </w:r>
    </w:p>
    <w:p w14:paraId="6F4EC14B" w14:textId="77777777" w:rsidR="0030637E" w:rsidRPr="007B3A9D" w:rsidRDefault="0030637E" w:rsidP="00F371F3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Każdy przypadek korupcji, podejrzenia innego rodzaju nadużyć oraz naruszenia zasad należy zgłosić za pośrednictwem dedykowanych kanałów komunikacji:</w:t>
      </w:r>
    </w:p>
    <w:p w14:paraId="3B5A4C83" w14:textId="77777777" w:rsidR="0030637E" w:rsidRPr="007B3A9D" w:rsidRDefault="0030637E" w:rsidP="00F371F3">
      <w:pPr>
        <w:numPr>
          <w:ilvl w:val="2"/>
          <w:numId w:val="15"/>
        </w:numPr>
        <w:tabs>
          <w:tab w:val="left" w:pos="993"/>
        </w:tabs>
        <w:suppressAutoHyphens/>
        <w:overflowPunct w:val="0"/>
        <w:autoSpaceDE w:val="0"/>
        <w:spacing w:line="276" w:lineRule="auto"/>
        <w:ind w:left="851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platformy internetowej: </w:t>
      </w:r>
      <w:hyperlink r:id="rId10" w:history="1">
        <w:r w:rsidRPr="007B3A9D">
          <w:rPr>
            <w:rStyle w:val="Hipercze"/>
            <w:rFonts w:asciiTheme="majorHAnsi" w:hAnsiTheme="majorHAnsi" w:cs="Arial"/>
            <w:color w:val="000000" w:themeColor="text1"/>
            <w:sz w:val="22"/>
            <w:szCs w:val="22"/>
          </w:rPr>
          <w:t>https://cargo.liniaetyki.pl</w:t>
        </w:r>
      </w:hyperlink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,</w:t>
      </w:r>
    </w:p>
    <w:p w14:paraId="12361795" w14:textId="77777777" w:rsidR="0030637E" w:rsidRPr="007B3A9D" w:rsidRDefault="0030637E" w:rsidP="00F371F3">
      <w:pPr>
        <w:numPr>
          <w:ilvl w:val="2"/>
          <w:numId w:val="15"/>
        </w:numPr>
        <w:tabs>
          <w:tab w:val="left" w:pos="993"/>
        </w:tabs>
        <w:suppressAutoHyphens/>
        <w:overflowPunct w:val="0"/>
        <w:autoSpaceDE w:val="0"/>
        <w:spacing w:line="276" w:lineRule="auto"/>
        <w:ind w:left="851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 xml:space="preserve">adresu e-mail: </w:t>
      </w:r>
      <w:hyperlink r:id="rId11" w:history="1">
        <w:r w:rsidRPr="007B3A9D">
          <w:rPr>
            <w:rStyle w:val="Hipercze"/>
            <w:rFonts w:asciiTheme="majorHAnsi" w:hAnsiTheme="majorHAnsi" w:cs="Arial"/>
            <w:color w:val="000000" w:themeColor="text1"/>
            <w:sz w:val="22"/>
            <w:szCs w:val="22"/>
          </w:rPr>
          <w:t>cargo@liniaetyki.pl</w:t>
        </w:r>
      </w:hyperlink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,</w:t>
      </w:r>
    </w:p>
    <w:p w14:paraId="40336860" w14:textId="77777777" w:rsidR="0030637E" w:rsidRPr="007B3A9D" w:rsidRDefault="0030637E" w:rsidP="00F371F3">
      <w:pPr>
        <w:numPr>
          <w:ilvl w:val="2"/>
          <w:numId w:val="15"/>
        </w:numPr>
        <w:tabs>
          <w:tab w:val="left" w:pos="993"/>
        </w:tabs>
        <w:suppressAutoHyphens/>
        <w:overflowPunct w:val="0"/>
        <w:autoSpaceDE w:val="0"/>
        <w:spacing w:line="276" w:lineRule="auto"/>
        <w:ind w:left="851" w:hanging="42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pod numerem telefonu: (+48) 22 290 69 13.</w:t>
      </w:r>
    </w:p>
    <w:p w14:paraId="4B6F2EBD" w14:textId="77777777" w:rsidR="00B53537" w:rsidRPr="007B3A9D" w:rsidRDefault="00B53537" w:rsidP="0019388B">
      <w:pPr>
        <w:spacing w:line="276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360F04A" w14:textId="77777777" w:rsidR="00456CC4" w:rsidRPr="007B3A9D" w:rsidRDefault="00456CC4" w:rsidP="00F371F3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8EF0260" w14:textId="48FE65DD" w:rsidR="00B53537" w:rsidRPr="007B3A9D" w:rsidRDefault="00B53537" w:rsidP="00F371F3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§ 1</w:t>
      </w:r>
      <w:r w:rsidR="00F90859" w:rsidRPr="007B3A9D"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14:paraId="443AFF42" w14:textId="77777777" w:rsidR="00B53537" w:rsidRPr="007B3A9D" w:rsidRDefault="00B53537" w:rsidP="00F371F3">
      <w:pPr>
        <w:spacing w:after="160" w:line="276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b/>
          <w:color w:val="000000" w:themeColor="text1"/>
          <w:sz w:val="22"/>
          <w:szCs w:val="22"/>
        </w:rPr>
        <w:t>Postanowienia końcowe</w:t>
      </w:r>
    </w:p>
    <w:p w14:paraId="472C0896" w14:textId="2B6541A7" w:rsidR="00385631" w:rsidRPr="007B3A9D" w:rsidRDefault="00385631" w:rsidP="00F371F3">
      <w:pPr>
        <w:pStyle w:val="ListParagraph1"/>
        <w:numPr>
          <w:ilvl w:val="0"/>
          <w:numId w:val="10"/>
        </w:numPr>
        <w:spacing w:line="27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>Niniejsza Umowa</w:t>
      </w:r>
      <w:r w:rsidR="003173CA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173CA" w:rsidRPr="007B3A9D">
        <w:rPr>
          <w:rFonts w:asciiTheme="majorHAnsi" w:hAnsiTheme="majorHAnsi" w:cs="Arial"/>
          <w:color w:val="000000" w:themeColor="text1"/>
          <w:sz w:val="22"/>
          <w:szCs w:val="22"/>
        </w:rPr>
        <w:t>jest tajemnicą handlową Zamawiającego i Wykonawcy. Obie strony zobowiązują się nie udostępniać warunków i treści Umowy osobom trzecim bez pisemnej zgody drugiej Strony, z tym zastrzeżeniem że</w:t>
      </w:r>
      <w:r w:rsidR="003173CA" w:rsidRPr="007B3A9D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3173CA" w:rsidRPr="007B3A9D">
        <w:rPr>
          <w:rFonts w:asciiTheme="majorHAnsi" w:hAnsiTheme="majorHAnsi" w:cs="Arial"/>
          <w:color w:val="000000" w:themeColor="text1"/>
          <w:sz w:val="22"/>
          <w:szCs w:val="22"/>
        </w:rPr>
        <w:t>PKP CARGO S.A. jest uprawniona do ujawnienia treści niniejszej umowy, jak również poinformowania o jej zawarciu, zmianie, rozwiązaniu, odstąpieniu od Umowy lub wykonaniu w związku z:</w:t>
      </w:r>
    </w:p>
    <w:p w14:paraId="66946275" w14:textId="5BD236B3" w:rsidR="003173CA" w:rsidRPr="007B3A9D" w:rsidRDefault="003173CA" w:rsidP="00F371F3">
      <w:pPr>
        <w:pStyle w:val="ListParagraph1"/>
        <w:numPr>
          <w:ilvl w:val="1"/>
          <w:numId w:val="10"/>
        </w:numPr>
        <w:spacing w:line="27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wykonywaniem przez PKP CARGO S.A. obowiązków informacyjnych Spółki publicznej, której akcje są dopuszczone i notowane na rynku regulowanym prowadzonym przez Giełdę Papierów Wartościowych w Warszawie S.A. w zakresie, w jakim jest to wymagane przez obowiązujące przepisy prawa i regulacje, oraz</w:t>
      </w:r>
    </w:p>
    <w:p w14:paraId="2A896A30" w14:textId="7D0A0D89" w:rsidR="003173CA" w:rsidRPr="007B3A9D" w:rsidRDefault="003173CA" w:rsidP="00F371F3">
      <w:pPr>
        <w:pStyle w:val="ListParagraph1"/>
        <w:numPr>
          <w:ilvl w:val="1"/>
          <w:numId w:val="10"/>
        </w:numPr>
        <w:spacing w:line="27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obowiązkami </w:t>
      </w:r>
      <w:r w:rsidRPr="007B3A9D">
        <w:rPr>
          <w:rFonts w:asciiTheme="majorHAnsi" w:hAnsiTheme="majorHAnsi" w:cs="Arial"/>
          <w:color w:val="000000" w:themeColor="text1"/>
          <w:sz w:val="22"/>
          <w:szCs w:val="22"/>
        </w:rPr>
        <w:t>PKP CARGO S.A. wynikającymi z zawartej przez PKP CARGO S.A. umowy korporacyjnej pn. Karta Grupy PKP z dnia 17 sierpnia 2022 r.</w:t>
      </w:r>
    </w:p>
    <w:p w14:paraId="265F4D69" w14:textId="7F524B2A" w:rsidR="00B53537" w:rsidRPr="007B3A9D" w:rsidRDefault="00B53537" w:rsidP="00F371F3">
      <w:pPr>
        <w:pStyle w:val="ListParagraph1"/>
        <w:numPr>
          <w:ilvl w:val="0"/>
          <w:numId w:val="10"/>
        </w:numPr>
        <w:spacing w:line="27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W sprawach nieuregulowanych niniejszą Umową mają zastosowanie powszechnie obowiązujące przepisy prawa, w tym przepisy </w:t>
      </w:r>
      <w:r w:rsidR="00F630E9" w:rsidRPr="007B3A9D">
        <w:rPr>
          <w:rFonts w:asciiTheme="majorHAnsi" w:hAnsiTheme="majorHAnsi"/>
          <w:color w:val="000000" w:themeColor="text1"/>
          <w:sz w:val="22"/>
          <w:szCs w:val="22"/>
        </w:rPr>
        <w:t>K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odeksu Cywilnego oraz ustawy </w:t>
      </w:r>
      <w:r w:rsidR="00074FF6" w:rsidRPr="007B3A9D">
        <w:rPr>
          <w:rFonts w:asciiTheme="majorHAnsi" w:hAnsiTheme="majorHAnsi"/>
          <w:color w:val="000000" w:themeColor="text1"/>
          <w:sz w:val="22"/>
          <w:szCs w:val="22"/>
        </w:rPr>
        <w:t>P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rawo 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lastRenderedPageBreak/>
        <w:t>zamówień publicznych.</w:t>
      </w:r>
    </w:p>
    <w:p w14:paraId="20E3BC4B" w14:textId="69DFAC5E" w:rsidR="00B53537" w:rsidRPr="007B3A9D" w:rsidRDefault="00B53537" w:rsidP="00F371F3">
      <w:pPr>
        <w:pStyle w:val="ListParagraph1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Umowę sporządzono w </w:t>
      </w:r>
      <w:r w:rsidR="00456CC4" w:rsidRPr="007B3A9D">
        <w:rPr>
          <w:rFonts w:asciiTheme="majorHAnsi" w:hAnsiTheme="majorHAnsi"/>
          <w:color w:val="000000" w:themeColor="text1"/>
          <w:sz w:val="22"/>
          <w:szCs w:val="22"/>
        </w:rPr>
        <w:t>dwóch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jednobrzmiących egzemplarzach, </w:t>
      </w:r>
      <w:r w:rsidR="00385631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po jednym dla Wykonawcy </w:t>
      </w:r>
      <w:r w:rsidR="00FC550E" w:rsidRPr="007B3A9D">
        <w:rPr>
          <w:rFonts w:asciiTheme="majorHAnsi" w:hAnsiTheme="majorHAnsi"/>
          <w:color w:val="000000" w:themeColor="text1"/>
          <w:sz w:val="22"/>
          <w:szCs w:val="22"/>
        </w:rPr>
        <w:t>i Zamawiającego</w:t>
      </w:r>
      <w:r w:rsidRPr="007B3A9D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BBB432A" w14:textId="77777777" w:rsidR="00631249" w:rsidRPr="007B3A9D" w:rsidRDefault="00631249" w:rsidP="00F371F3">
      <w:pPr>
        <w:spacing w:line="276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F47AA77" w14:textId="77777777" w:rsidR="00FC550E" w:rsidRPr="007B3A9D" w:rsidRDefault="00A72CB4" w:rsidP="00F371F3">
      <w:pPr>
        <w:spacing w:after="6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</w:t>
      </w:r>
      <w:r w:rsidR="00B53537" w:rsidRPr="007B3A9D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>ZAMAWIAJĄCY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            </w:t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B53537" w:rsidRPr="007B3A9D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       WYKONAWCA</w:t>
      </w:r>
    </w:p>
    <w:p w14:paraId="5B63823A" w14:textId="77777777" w:rsidR="00FC550E" w:rsidRPr="007B3A9D" w:rsidRDefault="00FC550E" w:rsidP="00F371F3">
      <w:pPr>
        <w:spacing w:after="60" w:line="276" w:lineRule="auto"/>
        <w:rPr>
          <w:color w:val="000000" w:themeColor="text1"/>
          <w:sz w:val="10"/>
          <w:szCs w:val="10"/>
        </w:rPr>
      </w:pPr>
    </w:p>
    <w:p w14:paraId="1387D399" w14:textId="77777777" w:rsidR="00FC550E" w:rsidRPr="007B3A9D" w:rsidRDefault="00FC550E" w:rsidP="00F371F3">
      <w:pPr>
        <w:spacing w:after="60" w:line="276" w:lineRule="auto"/>
        <w:rPr>
          <w:color w:val="000000" w:themeColor="text1"/>
          <w:sz w:val="10"/>
          <w:szCs w:val="10"/>
        </w:rPr>
      </w:pPr>
    </w:p>
    <w:p w14:paraId="1902B147" w14:textId="77777777" w:rsidR="006A260F" w:rsidRPr="007B3A9D" w:rsidRDefault="006A260F" w:rsidP="00F371F3">
      <w:pPr>
        <w:spacing w:after="60" w:line="276" w:lineRule="auto"/>
        <w:rPr>
          <w:color w:val="000000" w:themeColor="text1"/>
          <w:sz w:val="22"/>
          <w:szCs w:val="22"/>
        </w:rPr>
      </w:pPr>
    </w:p>
    <w:p w14:paraId="1757A073" w14:textId="77777777" w:rsidR="005B0B3E" w:rsidRPr="007B3A9D" w:rsidRDefault="005B0B3E" w:rsidP="00F371F3">
      <w:pPr>
        <w:spacing w:after="60" w:line="276" w:lineRule="auto"/>
        <w:rPr>
          <w:color w:val="000000" w:themeColor="text1"/>
          <w:sz w:val="22"/>
          <w:szCs w:val="22"/>
        </w:rPr>
      </w:pPr>
    </w:p>
    <w:p w14:paraId="17B32356" w14:textId="77777777" w:rsidR="00B53537" w:rsidRPr="007B3A9D" w:rsidRDefault="00B53537" w:rsidP="00F371F3">
      <w:pPr>
        <w:spacing w:line="276" w:lineRule="auto"/>
        <w:outlineLvl w:val="0"/>
        <w:rPr>
          <w:color w:val="000000" w:themeColor="text1"/>
          <w:sz w:val="16"/>
          <w:szCs w:val="20"/>
          <w:u w:val="single"/>
        </w:rPr>
      </w:pPr>
      <w:r w:rsidRPr="007B3A9D">
        <w:rPr>
          <w:color w:val="000000" w:themeColor="text1"/>
          <w:sz w:val="16"/>
          <w:szCs w:val="20"/>
          <w:u w:val="single"/>
        </w:rPr>
        <w:t>Załączniki do Umowy:</w:t>
      </w:r>
    </w:p>
    <w:p w14:paraId="4E5F5FA0" w14:textId="7D820624" w:rsidR="00B53537" w:rsidRPr="007B3A9D" w:rsidRDefault="00074FF6" w:rsidP="00F371F3">
      <w:pPr>
        <w:pStyle w:val="ListParagraph1"/>
        <w:widowControl/>
        <w:numPr>
          <w:ilvl w:val="0"/>
          <w:numId w:val="11"/>
        </w:numPr>
        <w:suppressAutoHyphens w:val="0"/>
        <w:spacing w:line="276" w:lineRule="auto"/>
        <w:rPr>
          <w:color w:val="000000" w:themeColor="text1"/>
          <w:sz w:val="16"/>
          <w:szCs w:val="20"/>
        </w:rPr>
      </w:pPr>
      <w:r w:rsidRPr="007B3A9D">
        <w:rPr>
          <w:color w:val="000000" w:themeColor="text1"/>
          <w:sz w:val="16"/>
          <w:szCs w:val="20"/>
        </w:rPr>
        <w:t xml:space="preserve"> </w:t>
      </w:r>
      <w:r w:rsidR="004F03FC" w:rsidRPr="007B3A9D">
        <w:rPr>
          <w:color w:val="000000" w:themeColor="text1"/>
          <w:sz w:val="16"/>
          <w:szCs w:val="20"/>
        </w:rPr>
        <w:t>Zapytanie ofertowe</w:t>
      </w:r>
    </w:p>
    <w:p w14:paraId="3BE45E9B" w14:textId="543DB3E5" w:rsidR="00BD0698" w:rsidRPr="007B3A9D" w:rsidRDefault="00074FF6" w:rsidP="00F371F3">
      <w:pPr>
        <w:pStyle w:val="ListParagraph1"/>
        <w:widowControl/>
        <w:numPr>
          <w:ilvl w:val="0"/>
          <w:numId w:val="11"/>
        </w:numPr>
        <w:suppressAutoHyphens w:val="0"/>
        <w:spacing w:line="276" w:lineRule="auto"/>
        <w:rPr>
          <w:color w:val="000000" w:themeColor="text1"/>
          <w:sz w:val="16"/>
          <w:szCs w:val="20"/>
        </w:rPr>
      </w:pPr>
      <w:r w:rsidRPr="007B3A9D">
        <w:rPr>
          <w:color w:val="000000" w:themeColor="text1"/>
          <w:sz w:val="16"/>
          <w:szCs w:val="20"/>
        </w:rPr>
        <w:t xml:space="preserve"> </w:t>
      </w:r>
      <w:r w:rsidR="004F03FC" w:rsidRPr="007B3A9D">
        <w:rPr>
          <w:color w:val="000000" w:themeColor="text1"/>
          <w:sz w:val="16"/>
          <w:szCs w:val="20"/>
        </w:rPr>
        <w:t>Formularz ofertowy</w:t>
      </w:r>
      <w:r w:rsidRPr="007B3A9D">
        <w:rPr>
          <w:color w:val="000000" w:themeColor="text1"/>
          <w:sz w:val="16"/>
          <w:szCs w:val="20"/>
        </w:rPr>
        <w:t>.</w:t>
      </w:r>
    </w:p>
    <w:p w14:paraId="41819130" w14:textId="4A2A60F0" w:rsidR="0019388B" w:rsidRPr="007B3A9D" w:rsidRDefault="0019388B" w:rsidP="004F03FC">
      <w:pPr>
        <w:pStyle w:val="ListParagraph1"/>
        <w:widowControl/>
        <w:suppressAutoHyphens w:val="0"/>
        <w:spacing w:line="28" w:lineRule="atLeast"/>
        <w:ind w:left="360"/>
        <w:rPr>
          <w:color w:val="000000" w:themeColor="text1"/>
          <w:sz w:val="16"/>
          <w:szCs w:val="20"/>
        </w:rPr>
      </w:pPr>
    </w:p>
    <w:sectPr w:rsidR="0019388B" w:rsidRPr="007B3A9D" w:rsidSect="00AF085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0326" w14:textId="77777777" w:rsidR="00E8552D" w:rsidRDefault="00E8552D">
      <w:r>
        <w:separator/>
      </w:r>
    </w:p>
  </w:endnote>
  <w:endnote w:type="continuationSeparator" w:id="0">
    <w:p w14:paraId="71E963BB" w14:textId="77777777" w:rsidR="00E8552D" w:rsidRDefault="00E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C324" w14:textId="25A921F4" w:rsidR="00B53537" w:rsidRDefault="008B4FD2" w:rsidP="00AB37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7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5B24AE" w14:textId="77777777" w:rsidR="00B53537" w:rsidRDefault="00B53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399351"/>
      <w:docPartObj>
        <w:docPartGallery w:val="Page Numbers (Bottom of Page)"/>
        <w:docPartUnique/>
      </w:docPartObj>
    </w:sdtPr>
    <w:sdtEndPr/>
    <w:sdtContent>
      <w:p w14:paraId="4B3DA252" w14:textId="33845E11" w:rsidR="00664702" w:rsidRDefault="00664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6C">
          <w:rPr>
            <w:noProof/>
          </w:rPr>
          <w:t>12</w:t>
        </w:r>
        <w:r>
          <w:fldChar w:fldCharType="end"/>
        </w:r>
      </w:p>
    </w:sdtContent>
  </w:sdt>
  <w:p w14:paraId="7D7EF922" w14:textId="77777777" w:rsidR="00B53537" w:rsidRDefault="00B53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5022" w14:textId="77777777" w:rsidR="00B53537" w:rsidRDefault="00B53537" w:rsidP="0086766F">
    <w:pPr>
      <w:pStyle w:val="Stopka"/>
      <w:jc w:val="center"/>
      <w:rPr>
        <w:sz w:val="20"/>
        <w:szCs w:val="20"/>
      </w:rPr>
    </w:pPr>
  </w:p>
  <w:p w14:paraId="6A95FA9F" w14:textId="77777777" w:rsidR="00B53537" w:rsidRPr="00361823" w:rsidRDefault="00B53537" w:rsidP="0086766F">
    <w:pPr>
      <w:pStyle w:val="Stopka"/>
      <w:jc w:val="center"/>
      <w:rPr>
        <w:sz w:val="20"/>
        <w:szCs w:val="20"/>
      </w:rPr>
    </w:pPr>
  </w:p>
  <w:p w14:paraId="16BC908A" w14:textId="77777777" w:rsidR="00B53537" w:rsidRDefault="00B5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6C0F" w14:textId="77777777" w:rsidR="00E8552D" w:rsidRDefault="00E8552D">
      <w:r>
        <w:separator/>
      </w:r>
    </w:p>
  </w:footnote>
  <w:footnote w:type="continuationSeparator" w:id="0">
    <w:p w14:paraId="61B859C2" w14:textId="77777777" w:rsidR="00E8552D" w:rsidRDefault="00E8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CDE7" w14:textId="015EF1F4" w:rsidR="000B48F6" w:rsidRDefault="000B48F6">
    <w:pPr>
      <w:pStyle w:val="Nagwek"/>
    </w:pPr>
    <w:r>
      <w:t>PPZ</w:t>
    </w:r>
    <w:r w:rsidR="0026074A">
      <w:t>.2.26.26</w:t>
    </w:r>
    <w:r w:rsidR="006B62C2">
      <w:t>4.16.2023</w:t>
    </w:r>
    <w:r w:rsidR="0026074A">
      <w:tab/>
    </w:r>
    <w:r w:rsidR="0026074A">
      <w:tab/>
      <w:t xml:space="preserve">Załącznik nr </w:t>
    </w:r>
    <w:r w:rsidR="006B62C2">
      <w:t>2</w:t>
    </w:r>
    <w:r>
      <w:t xml:space="preserve"> do Z</w:t>
    </w:r>
    <w:r w:rsidR="006B62C2"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6ED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0E649A0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22BE7A08"/>
    <w:multiLevelType w:val="hybridMultilevel"/>
    <w:tmpl w:val="1F124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E36411"/>
    <w:multiLevelType w:val="hybridMultilevel"/>
    <w:tmpl w:val="1416D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356052"/>
    <w:multiLevelType w:val="hybridMultilevel"/>
    <w:tmpl w:val="DF52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AD2CBD"/>
    <w:multiLevelType w:val="hybridMultilevel"/>
    <w:tmpl w:val="F0A8FCFC"/>
    <w:lvl w:ilvl="0" w:tplc="D80CCE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2947"/>
    <w:multiLevelType w:val="multilevel"/>
    <w:tmpl w:val="C9E26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720DB5"/>
    <w:multiLevelType w:val="hybridMultilevel"/>
    <w:tmpl w:val="9D54146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130B74"/>
    <w:multiLevelType w:val="hybridMultilevel"/>
    <w:tmpl w:val="CF626F96"/>
    <w:lvl w:ilvl="0" w:tplc="516E4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433182">
    <w:abstractNumId w:val="15"/>
  </w:num>
  <w:num w:numId="2" w16cid:durableId="427578374">
    <w:abstractNumId w:val="16"/>
  </w:num>
  <w:num w:numId="3" w16cid:durableId="2089425016">
    <w:abstractNumId w:val="9"/>
  </w:num>
  <w:num w:numId="4" w16cid:durableId="733743711">
    <w:abstractNumId w:val="2"/>
  </w:num>
  <w:num w:numId="5" w16cid:durableId="1817796591">
    <w:abstractNumId w:val="13"/>
  </w:num>
  <w:num w:numId="6" w16cid:durableId="1392919690">
    <w:abstractNumId w:val="12"/>
  </w:num>
  <w:num w:numId="7" w16cid:durableId="2019041362">
    <w:abstractNumId w:val="14"/>
  </w:num>
  <w:num w:numId="8" w16cid:durableId="1905095861">
    <w:abstractNumId w:val="1"/>
  </w:num>
  <w:num w:numId="9" w16cid:durableId="1693334229">
    <w:abstractNumId w:val="7"/>
  </w:num>
  <w:num w:numId="10" w16cid:durableId="245961251">
    <w:abstractNumId w:val="8"/>
  </w:num>
  <w:num w:numId="11" w16cid:durableId="785196945">
    <w:abstractNumId w:val="5"/>
  </w:num>
  <w:num w:numId="12" w16cid:durableId="294607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8573">
    <w:abstractNumId w:val="0"/>
  </w:num>
  <w:num w:numId="14" w16cid:durableId="1573808267">
    <w:abstractNumId w:val="6"/>
  </w:num>
  <w:num w:numId="15" w16cid:durableId="112943637">
    <w:abstractNumId w:val="11"/>
  </w:num>
  <w:num w:numId="16" w16cid:durableId="345058509">
    <w:abstractNumId w:val="10"/>
  </w:num>
  <w:num w:numId="17" w16cid:durableId="878394779">
    <w:abstractNumId w:val="17"/>
  </w:num>
  <w:num w:numId="18" w16cid:durableId="141566309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3"/>
    <w:rsid w:val="00007030"/>
    <w:rsid w:val="00014486"/>
    <w:rsid w:val="00015339"/>
    <w:rsid w:val="0002262B"/>
    <w:rsid w:val="00022BEF"/>
    <w:rsid w:val="00025A8A"/>
    <w:rsid w:val="000264C3"/>
    <w:rsid w:val="00033064"/>
    <w:rsid w:val="00034126"/>
    <w:rsid w:val="00040E3A"/>
    <w:rsid w:val="00043693"/>
    <w:rsid w:val="00053162"/>
    <w:rsid w:val="00056091"/>
    <w:rsid w:val="00056A88"/>
    <w:rsid w:val="00057474"/>
    <w:rsid w:val="0006487F"/>
    <w:rsid w:val="00073CFF"/>
    <w:rsid w:val="00074B35"/>
    <w:rsid w:val="00074FF6"/>
    <w:rsid w:val="00077757"/>
    <w:rsid w:val="00077EA6"/>
    <w:rsid w:val="00084B1E"/>
    <w:rsid w:val="00084D9F"/>
    <w:rsid w:val="00087C5A"/>
    <w:rsid w:val="0009087F"/>
    <w:rsid w:val="000973FD"/>
    <w:rsid w:val="000A142E"/>
    <w:rsid w:val="000A17C6"/>
    <w:rsid w:val="000A1ED0"/>
    <w:rsid w:val="000A3416"/>
    <w:rsid w:val="000A39ED"/>
    <w:rsid w:val="000A4B84"/>
    <w:rsid w:val="000A685D"/>
    <w:rsid w:val="000B48F6"/>
    <w:rsid w:val="000B6701"/>
    <w:rsid w:val="000C1E53"/>
    <w:rsid w:val="000D21FA"/>
    <w:rsid w:val="000D5F76"/>
    <w:rsid w:val="000D793C"/>
    <w:rsid w:val="000D7A31"/>
    <w:rsid w:val="000E2BEA"/>
    <w:rsid w:val="000E49EA"/>
    <w:rsid w:val="000E5777"/>
    <w:rsid w:val="000E7945"/>
    <w:rsid w:val="000F1201"/>
    <w:rsid w:val="000F287B"/>
    <w:rsid w:val="000F4041"/>
    <w:rsid w:val="000F4431"/>
    <w:rsid w:val="001002B6"/>
    <w:rsid w:val="00103736"/>
    <w:rsid w:val="00106D41"/>
    <w:rsid w:val="00106DB7"/>
    <w:rsid w:val="0011378F"/>
    <w:rsid w:val="00117607"/>
    <w:rsid w:val="001205CD"/>
    <w:rsid w:val="001206C4"/>
    <w:rsid w:val="00123572"/>
    <w:rsid w:val="0012585B"/>
    <w:rsid w:val="00125DE7"/>
    <w:rsid w:val="00126FE4"/>
    <w:rsid w:val="0013019F"/>
    <w:rsid w:val="00130B73"/>
    <w:rsid w:val="0013226F"/>
    <w:rsid w:val="0013325F"/>
    <w:rsid w:val="00133279"/>
    <w:rsid w:val="00133C2E"/>
    <w:rsid w:val="00135B54"/>
    <w:rsid w:val="00136984"/>
    <w:rsid w:val="00142F29"/>
    <w:rsid w:val="00144299"/>
    <w:rsid w:val="00146DEC"/>
    <w:rsid w:val="00150E2E"/>
    <w:rsid w:val="0015558B"/>
    <w:rsid w:val="00156CE8"/>
    <w:rsid w:val="00160A95"/>
    <w:rsid w:val="00163965"/>
    <w:rsid w:val="00176F14"/>
    <w:rsid w:val="00181B26"/>
    <w:rsid w:val="0018395D"/>
    <w:rsid w:val="00187FA7"/>
    <w:rsid w:val="001913F8"/>
    <w:rsid w:val="0019388B"/>
    <w:rsid w:val="00195835"/>
    <w:rsid w:val="00196F06"/>
    <w:rsid w:val="001971AE"/>
    <w:rsid w:val="001B210C"/>
    <w:rsid w:val="001B21A2"/>
    <w:rsid w:val="001B461A"/>
    <w:rsid w:val="001B4E46"/>
    <w:rsid w:val="001C0998"/>
    <w:rsid w:val="001D3543"/>
    <w:rsid w:val="001D4172"/>
    <w:rsid w:val="001E1B6E"/>
    <w:rsid w:val="001E3E4B"/>
    <w:rsid w:val="001E4E44"/>
    <w:rsid w:val="001E5254"/>
    <w:rsid w:val="001F129A"/>
    <w:rsid w:val="001F1E91"/>
    <w:rsid w:val="001F73E4"/>
    <w:rsid w:val="00201D3B"/>
    <w:rsid w:val="00220DD7"/>
    <w:rsid w:val="002216B7"/>
    <w:rsid w:val="00222970"/>
    <w:rsid w:val="00224A62"/>
    <w:rsid w:val="00225178"/>
    <w:rsid w:val="00231027"/>
    <w:rsid w:val="00236D82"/>
    <w:rsid w:val="0024033A"/>
    <w:rsid w:val="00241FCB"/>
    <w:rsid w:val="00252865"/>
    <w:rsid w:val="00253DDA"/>
    <w:rsid w:val="00257B5C"/>
    <w:rsid w:val="0026074A"/>
    <w:rsid w:val="002646B1"/>
    <w:rsid w:val="002676F3"/>
    <w:rsid w:val="002677A5"/>
    <w:rsid w:val="002707BC"/>
    <w:rsid w:val="00272B4D"/>
    <w:rsid w:val="00274288"/>
    <w:rsid w:val="002772C1"/>
    <w:rsid w:val="002776B6"/>
    <w:rsid w:val="002821AC"/>
    <w:rsid w:val="002846AA"/>
    <w:rsid w:val="002929DF"/>
    <w:rsid w:val="002A4C0D"/>
    <w:rsid w:val="002A5BC9"/>
    <w:rsid w:val="002A6B00"/>
    <w:rsid w:val="002A7BA8"/>
    <w:rsid w:val="002B0E00"/>
    <w:rsid w:val="002B2623"/>
    <w:rsid w:val="002B5C0C"/>
    <w:rsid w:val="002C11A5"/>
    <w:rsid w:val="002C2366"/>
    <w:rsid w:val="002C6DF6"/>
    <w:rsid w:val="002D175F"/>
    <w:rsid w:val="002D36C3"/>
    <w:rsid w:val="002D3962"/>
    <w:rsid w:val="002E08CB"/>
    <w:rsid w:val="002E49D0"/>
    <w:rsid w:val="002F0D53"/>
    <w:rsid w:val="002F4AB1"/>
    <w:rsid w:val="003028F0"/>
    <w:rsid w:val="0030637E"/>
    <w:rsid w:val="00306687"/>
    <w:rsid w:val="00307051"/>
    <w:rsid w:val="00307966"/>
    <w:rsid w:val="003106B6"/>
    <w:rsid w:val="00313932"/>
    <w:rsid w:val="003173CA"/>
    <w:rsid w:val="003206BA"/>
    <w:rsid w:val="0032087F"/>
    <w:rsid w:val="00322DE4"/>
    <w:rsid w:val="00324205"/>
    <w:rsid w:val="00325730"/>
    <w:rsid w:val="0033120C"/>
    <w:rsid w:val="00347214"/>
    <w:rsid w:val="00356C5F"/>
    <w:rsid w:val="00357EF3"/>
    <w:rsid w:val="00360C88"/>
    <w:rsid w:val="00361823"/>
    <w:rsid w:val="00372B10"/>
    <w:rsid w:val="00376C2C"/>
    <w:rsid w:val="00381861"/>
    <w:rsid w:val="00385631"/>
    <w:rsid w:val="00386AA9"/>
    <w:rsid w:val="00387173"/>
    <w:rsid w:val="003909EF"/>
    <w:rsid w:val="00391EA3"/>
    <w:rsid w:val="003A6B74"/>
    <w:rsid w:val="003B2C04"/>
    <w:rsid w:val="003B6CAD"/>
    <w:rsid w:val="003C3383"/>
    <w:rsid w:val="003C35A4"/>
    <w:rsid w:val="003C53A6"/>
    <w:rsid w:val="003C6D49"/>
    <w:rsid w:val="003C774B"/>
    <w:rsid w:val="003D1C99"/>
    <w:rsid w:val="003D66CD"/>
    <w:rsid w:val="003D6DF2"/>
    <w:rsid w:val="003E0C25"/>
    <w:rsid w:val="003E3CBB"/>
    <w:rsid w:val="003E6EF5"/>
    <w:rsid w:val="003F0E82"/>
    <w:rsid w:val="003F6531"/>
    <w:rsid w:val="003F7826"/>
    <w:rsid w:val="004001DE"/>
    <w:rsid w:val="0040067E"/>
    <w:rsid w:val="00401735"/>
    <w:rsid w:val="00406BA2"/>
    <w:rsid w:val="004103E9"/>
    <w:rsid w:val="00416A26"/>
    <w:rsid w:val="004222E3"/>
    <w:rsid w:val="00423E7F"/>
    <w:rsid w:val="00426014"/>
    <w:rsid w:val="004332E9"/>
    <w:rsid w:val="00433D6E"/>
    <w:rsid w:val="004425C3"/>
    <w:rsid w:val="00445C3D"/>
    <w:rsid w:val="00445EBF"/>
    <w:rsid w:val="0044685E"/>
    <w:rsid w:val="00455045"/>
    <w:rsid w:val="004569C9"/>
    <w:rsid w:val="00456CC4"/>
    <w:rsid w:val="00463CF6"/>
    <w:rsid w:val="0046545E"/>
    <w:rsid w:val="00465B5C"/>
    <w:rsid w:val="0047037A"/>
    <w:rsid w:val="00470A57"/>
    <w:rsid w:val="004738C6"/>
    <w:rsid w:val="004747A6"/>
    <w:rsid w:val="00475791"/>
    <w:rsid w:val="00484F12"/>
    <w:rsid w:val="00487B40"/>
    <w:rsid w:val="00491F54"/>
    <w:rsid w:val="0049568E"/>
    <w:rsid w:val="004974CC"/>
    <w:rsid w:val="004B0D0C"/>
    <w:rsid w:val="004B10D0"/>
    <w:rsid w:val="004B40FB"/>
    <w:rsid w:val="004B596C"/>
    <w:rsid w:val="004B7033"/>
    <w:rsid w:val="004C12B0"/>
    <w:rsid w:val="004C1C11"/>
    <w:rsid w:val="004C4551"/>
    <w:rsid w:val="004D0F65"/>
    <w:rsid w:val="004D4A11"/>
    <w:rsid w:val="004E5BFC"/>
    <w:rsid w:val="004E613C"/>
    <w:rsid w:val="004E7921"/>
    <w:rsid w:val="004F0287"/>
    <w:rsid w:val="004F03FC"/>
    <w:rsid w:val="004F7E15"/>
    <w:rsid w:val="00510D86"/>
    <w:rsid w:val="005122BD"/>
    <w:rsid w:val="00512383"/>
    <w:rsid w:val="00513A2D"/>
    <w:rsid w:val="00514471"/>
    <w:rsid w:val="005214BD"/>
    <w:rsid w:val="00521FB2"/>
    <w:rsid w:val="00524320"/>
    <w:rsid w:val="00535F91"/>
    <w:rsid w:val="00536B67"/>
    <w:rsid w:val="005501EB"/>
    <w:rsid w:val="00550F2C"/>
    <w:rsid w:val="00551DA2"/>
    <w:rsid w:val="00555882"/>
    <w:rsid w:val="0055672C"/>
    <w:rsid w:val="00560D15"/>
    <w:rsid w:val="005613DF"/>
    <w:rsid w:val="0056660B"/>
    <w:rsid w:val="00566C73"/>
    <w:rsid w:val="0057157F"/>
    <w:rsid w:val="00571601"/>
    <w:rsid w:val="00580C8E"/>
    <w:rsid w:val="00590BB4"/>
    <w:rsid w:val="005911A3"/>
    <w:rsid w:val="00593CD3"/>
    <w:rsid w:val="00595192"/>
    <w:rsid w:val="00596988"/>
    <w:rsid w:val="00597039"/>
    <w:rsid w:val="005A601E"/>
    <w:rsid w:val="005A7696"/>
    <w:rsid w:val="005A79B5"/>
    <w:rsid w:val="005B0B3E"/>
    <w:rsid w:val="005B442B"/>
    <w:rsid w:val="005B4C53"/>
    <w:rsid w:val="005B5E0A"/>
    <w:rsid w:val="005C0A14"/>
    <w:rsid w:val="005C3142"/>
    <w:rsid w:val="005C6556"/>
    <w:rsid w:val="005C7356"/>
    <w:rsid w:val="005D3D13"/>
    <w:rsid w:val="005D6800"/>
    <w:rsid w:val="005E186C"/>
    <w:rsid w:val="005E4DC3"/>
    <w:rsid w:val="005E6560"/>
    <w:rsid w:val="005F01E7"/>
    <w:rsid w:val="005F1D34"/>
    <w:rsid w:val="005F4DE7"/>
    <w:rsid w:val="005F5307"/>
    <w:rsid w:val="00601610"/>
    <w:rsid w:val="00601702"/>
    <w:rsid w:val="00601C71"/>
    <w:rsid w:val="00601C7C"/>
    <w:rsid w:val="00604396"/>
    <w:rsid w:val="00606192"/>
    <w:rsid w:val="006077C2"/>
    <w:rsid w:val="006124F7"/>
    <w:rsid w:val="0061660D"/>
    <w:rsid w:val="00616C23"/>
    <w:rsid w:val="00617BDE"/>
    <w:rsid w:val="00625EF8"/>
    <w:rsid w:val="006264EF"/>
    <w:rsid w:val="00626F71"/>
    <w:rsid w:val="006307D8"/>
    <w:rsid w:val="00631249"/>
    <w:rsid w:val="00633B6A"/>
    <w:rsid w:val="00634834"/>
    <w:rsid w:val="006360DA"/>
    <w:rsid w:val="00643FD6"/>
    <w:rsid w:val="00644B10"/>
    <w:rsid w:val="00644F41"/>
    <w:rsid w:val="00656658"/>
    <w:rsid w:val="00660002"/>
    <w:rsid w:val="006602A4"/>
    <w:rsid w:val="006607B4"/>
    <w:rsid w:val="00661322"/>
    <w:rsid w:val="00661FEF"/>
    <w:rsid w:val="00664702"/>
    <w:rsid w:val="00667963"/>
    <w:rsid w:val="006702C0"/>
    <w:rsid w:val="0067689B"/>
    <w:rsid w:val="00680A62"/>
    <w:rsid w:val="00684034"/>
    <w:rsid w:val="006873D7"/>
    <w:rsid w:val="00687C10"/>
    <w:rsid w:val="00691D88"/>
    <w:rsid w:val="00697014"/>
    <w:rsid w:val="006A20AC"/>
    <w:rsid w:val="006A260F"/>
    <w:rsid w:val="006A52A6"/>
    <w:rsid w:val="006A73FF"/>
    <w:rsid w:val="006A755E"/>
    <w:rsid w:val="006B0EA1"/>
    <w:rsid w:val="006B5227"/>
    <w:rsid w:val="006B5666"/>
    <w:rsid w:val="006B62C2"/>
    <w:rsid w:val="006B6976"/>
    <w:rsid w:val="006C5CCA"/>
    <w:rsid w:val="006E1597"/>
    <w:rsid w:val="006E30AA"/>
    <w:rsid w:val="006E6925"/>
    <w:rsid w:val="006E78E4"/>
    <w:rsid w:val="006F128E"/>
    <w:rsid w:val="006F130D"/>
    <w:rsid w:val="006F3EC4"/>
    <w:rsid w:val="006F58E9"/>
    <w:rsid w:val="006F6767"/>
    <w:rsid w:val="00707E1A"/>
    <w:rsid w:val="007101AF"/>
    <w:rsid w:val="00715D3D"/>
    <w:rsid w:val="00715F37"/>
    <w:rsid w:val="007172DA"/>
    <w:rsid w:val="007279D5"/>
    <w:rsid w:val="00730F6F"/>
    <w:rsid w:val="00731696"/>
    <w:rsid w:val="0073462A"/>
    <w:rsid w:val="00737654"/>
    <w:rsid w:val="00737759"/>
    <w:rsid w:val="0074322A"/>
    <w:rsid w:val="00743CB6"/>
    <w:rsid w:val="00745C73"/>
    <w:rsid w:val="00760DCD"/>
    <w:rsid w:val="00762C8B"/>
    <w:rsid w:val="00764C0F"/>
    <w:rsid w:val="0077275E"/>
    <w:rsid w:val="00776719"/>
    <w:rsid w:val="00780DAF"/>
    <w:rsid w:val="0078492E"/>
    <w:rsid w:val="0078630D"/>
    <w:rsid w:val="007866D9"/>
    <w:rsid w:val="00786E24"/>
    <w:rsid w:val="00786E80"/>
    <w:rsid w:val="00790F8C"/>
    <w:rsid w:val="00791DCD"/>
    <w:rsid w:val="007A0180"/>
    <w:rsid w:val="007A60CB"/>
    <w:rsid w:val="007B1458"/>
    <w:rsid w:val="007B3A9D"/>
    <w:rsid w:val="007B7601"/>
    <w:rsid w:val="007B7F7F"/>
    <w:rsid w:val="007C06E6"/>
    <w:rsid w:val="007C547F"/>
    <w:rsid w:val="007C6349"/>
    <w:rsid w:val="007C6962"/>
    <w:rsid w:val="007C7098"/>
    <w:rsid w:val="007D0897"/>
    <w:rsid w:val="007D2F2F"/>
    <w:rsid w:val="007D62C2"/>
    <w:rsid w:val="007D7FDE"/>
    <w:rsid w:val="007E45A2"/>
    <w:rsid w:val="007F1263"/>
    <w:rsid w:val="007F22B4"/>
    <w:rsid w:val="007F740B"/>
    <w:rsid w:val="00800213"/>
    <w:rsid w:val="00802B4E"/>
    <w:rsid w:val="00804691"/>
    <w:rsid w:val="00807478"/>
    <w:rsid w:val="008126FA"/>
    <w:rsid w:val="008230B8"/>
    <w:rsid w:val="008315E4"/>
    <w:rsid w:val="008316A1"/>
    <w:rsid w:val="00831AD6"/>
    <w:rsid w:val="0083361D"/>
    <w:rsid w:val="00833E60"/>
    <w:rsid w:val="00835487"/>
    <w:rsid w:val="00837D21"/>
    <w:rsid w:val="00840290"/>
    <w:rsid w:val="00847F27"/>
    <w:rsid w:val="0085053A"/>
    <w:rsid w:val="0085591C"/>
    <w:rsid w:val="0085600F"/>
    <w:rsid w:val="0085612F"/>
    <w:rsid w:val="0085760F"/>
    <w:rsid w:val="008615D1"/>
    <w:rsid w:val="00861EF9"/>
    <w:rsid w:val="0086490B"/>
    <w:rsid w:val="0086766F"/>
    <w:rsid w:val="00870450"/>
    <w:rsid w:val="0087414D"/>
    <w:rsid w:val="0087439B"/>
    <w:rsid w:val="00874CA2"/>
    <w:rsid w:val="0087574B"/>
    <w:rsid w:val="00876D72"/>
    <w:rsid w:val="00885BC0"/>
    <w:rsid w:val="008979F2"/>
    <w:rsid w:val="008B2F46"/>
    <w:rsid w:val="008B4FD2"/>
    <w:rsid w:val="008B64DD"/>
    <w:rsid w:val="008B7D3F"/>
    <w:rsid w:val="008D547A"/>
    <w:rsid w:val="008D77D3"/>
    <w:rsid w:val="008E17D9"/>
    <w:rsid w:val="008E3926"/>
    <w:rsid w:val="008E712C"/>
    <w:rsid w:val="008E7AFD"/>
    <w:rsid w:val="008F0DAB"/>
    <w:rsid w:val="008F0EDC"/>
    <w:rsid w:val="008F4869"/>
    <w:rsid w:val="00901012"/>
    <w:rsid w:val="009013AB"/>
    <w:rsid w:val="00903976"/>
    <w:rsid w:val="00905365"/>
    <w:rsid w:val="00906A88"/>
    <w:rsid w:val="009075AB"/>
    <w:rsid w:val="009127EC"/>
    <w:rsid w:val="00916D39"/>
    <w:rsid w:val="00920A9B"/>
    <w:rsid w:val="00921674"/>
    <w:rsid w:val="00924DA0"/>
    <w:rsid w:val="00927607"/>
    <w:rsid w:val="009279A7"/>
    <w:rsid w:val="00927EC7"/>
    <w:rsid w:val="00936CBF"/>
    <w:rsid w:val="00947956"/>
    <w:rsid w:val="00951D14"/>
    <w:rsid w:val="00952617"/>
    <w:rsid w:val="00961528"/>
    <w:rsid w:val="009617A5"/>
    <w:rsid w:val="00962B26"/>
    <w:rsid w:val="00965311"/>
    <w:rsid w:val="0096629B"/>
    <w:rsid w:val="009668F5"/>
    <w:rsid w:val="00966FC9"/>
    <w:rsid w:val="00970E6C"/>
    <w:rsid w:val="00970E92"/>
    <w:rsid w:val="009723C0"/>
    <w:rsid w:val="0097565E"/>
    <w:rsid w:val="00980FD4"/>
    <w:rsid w:val="00984764"/>
    <w:rsid w:val="00985EC2"/>
    <w:rsid w:val="00986B6B"/>
    <w:rsid w:val="00993D6D"/>
    <w:rsid w:val="00996BE8"/>
    <w:rsid w:val="009A1918"/>
    <w:rsid w:val="009A331E"/>
    <w:rsid w:val="009A6F05"/>
    <w:rsid w:val="009B1CD6"/>
    <w:rsid w:val="009B3348"/>
    <w:rsid w:val="009B3D1E"/>
    <w:rsid w:val="009C2730"/>
    <w:rsid w:val="009C3339"/>
    <w:rsid w:val="009C335D"/>
    <w:rsid w:val="009C3C80"/>
    <w:rsid w:val="009C3D1C"/>
    <w:rsid w:val="009C4017"/>
    <w:rsid w:val="009D2B09"/>
    <w:rsid w:val="009D65E7"/>
    <w:rsid w:val="009E026D"/>
    <w:rsid w:val="009E3361"/>
    <w:rsid w:val="009E4DD3"/>
    <w:rsid w:val="009E5417"/>
    <w:rsid w:val="009E5927"/>
    <w:rsid w:val="009E74A3"/>
    <w:rsid w:val="009F2D88"/>
    <w:rsid w:val="009F5AE9"/>
    <w:rsid w:val="009F74C1"/>
    <w:rsid w:val="00A00742"/>
    <w:rsid w:val="00A01C0B"/>
    <w:rsid w:val="00A01E63"/>
    <w:rsid w:val="00A06709"/>
    <w:rsid w:val="00A12FCA"/>
    <w:rsid w:val="00A1799D"/>
    <w:rsid w:val="00A20427"/>
    <w:rsid w:val="00A23C82"/>
    <w:rsid w:val="00A269F6"/>
    <w:rsid w:val="00A300E1"/>
    <w:rsid w:val="00A316D0"/>
    <w:rsid w:val="00A357CB"/>
    <w:rsid w:val="00A53EB5"/>
    <w:rsid w:val="00A5582E"/>
    <w:rsid w:val="00A55E48"/>
    <w:rsid w:val="00A6372A"/>
    <w:rsid w:val="00A64CDA"/>
    <w:rsid w:val="00A70469"/>
    <w:rsid w:val="00A72B82"/>
    <w:rsid w:val="00A72CB4"/>
    <w:rsid w:val="00A73CB8"/>
    <w:rsid w:val="00A772D7"/>
    <w:rsid w:val="00A85645"/>
    <w:rsid w:val="00A87DF2"/>
    <w:rsid w:val="00A9231A"/>
    <w:rsid w:val="00A929CE"/>
    <w:rsid w:val="00A9589D"/>
    <w:rsid w:val="00A9666D"/>
    <w:rsid w:val="00A9729D"/>
    <w:rsid w:val="00A976B8"/>
    <w:rsid w:val="00AA06D6"/>
    <w:rsid w:val="00AA1998"/>
    <w:rsid w:val="00AA66F0"/>
    <w:rsid w:val="00AB07BB"/>
    <w:rsid w:val="00AB1A97"/>
    <w:rsid w:val="00AB376E"/>
    <w:rsid w:val="00AB438D"/>
    <w:rsid w:val="00AB636E"/>
    <w:rsid w:val="00AC4D64"/>
    <w:rsid w:val="00AC7CB8"/>
    <w:rsid w:val="00AE07DE"/>
    <w:rsid w:val="00AE62F7"/>
    <w:rsid w:val="00AE6E91"/>
    <w:rsid w:val="00AF085A"/>
    <w:rsid w:val="00AF08D8"/>
    <w:rsid w:val="00AF0D2D"/>
    <w:rsid w:val="00AF1BC9"/>
    <w:rsid w:val="00AF1EEA"/>
    <w:rsid w:val="00AF231D"/>
    <w:rsid w:val="00AF7AEC"/>
    <w:rsid w:val="00B02B18"/>
    <w:rsid w:val="00B043B1"/>
    <w:rsid w:val="00B05DE0"/>
    <w:rsid w:val="00B100F3"/>
    <w:rsid w:val="00B118A5"/>
    <w:rsid w:val="00B12A01"/>
    <w:rsid w:val="00B13529"/>
    <w:rsid w:val="00B20AF2"/>
    <w:rsid w:val="00B34512"/>
    <w:rsid w:val="00B36473"/>
    <w:rsid w:val="00B36BB9"/>
    <w:rsid w:val="00B36D81"/>
    <w:rsid w:val="00B51DE5"/>
    <w:rsid w:val="00B53537"/>
    <w:rsid w:val="00B53A8A"/>
    <w:rsid w:val="00B664A1"/>
    <w:rsid w:val="00B677B9"/>
    <w:rsid w:val="00B72623"/>
    <w:rsid w:val="00B729F0"/>
    <w:rsid w:val="00B76DB2"/>
    <w:rsid w:val="00B812A8"/>
    <w:rsid w:val="00B82668"/>
    <w:rsid w:val="00B94E2A"/>
    <w:rsid w:val="00BA2F1F"/>
    <w:rsid w:val="00BA3F39"/>
    <w:rsid w:val="00BA4073"/>
    <w:rsid w:val="00BB254F"/>
    <w:rsid w:val="00BB3A42"/>
    <w:rsid w:val="00BB5CA6"/>
    <w:rsid w:val="00BD0698"/>
    <w:rsid w:val="00BD3240"/>
    <w:rsid w:val="00BE38E4"/>
    <w:rsid w:val="00BE5FDD"/>
    <w:rsid w:val="00BF2811"/>
    <w:rsid w:val="00BF3849"/>
    <w:rsid w:val="00BF4993"/>
    <w:rsid w:val="00C02496"/>
    <w:rsid w:val="00C03077"/>
    <w:rsid w:val="00C03B72"/>
    <w:rsid w:val="00C06023"/>
    <w:rsid w:val="00C2159B"/>
    <w:rsid w:val="00C24278"/>
    <w:rsid w:val="00C2477A"/>
    <w:rsid w:val="00C277D3"/>
    <w:rsid w:val="00C40354"/>
    <w:rsid w:val="00C51F8F"/>
    <w:rsid w:val="00C52143"/>
    <w:rsid w:val="00C529EC"/>
    <w:rsid w:val="00C54477"/>
    <w:rsid w:val="00C54E80"/>
    <w:rsid w:val="00C624EE"/>
    <w:rsid w:val="00C62CD1"/>
    <w:rsid w:val="00C65319"/>
    <w:rsid w:val="00C72D11"/>
    <w:rsid w:val="00C747D0"/>
    <w:rsid w:val="00C75752"/>
    <w:rsid w:val="00C83403"/>
    <w:rsid w:val="00C90323"/>
    <w:rsid w:val="00C94BA5"/>
    <w:rsid w:val="00CA3658"/>
    <w:rsid w:val="00CA4A8D"/>
    <w:rsid w:val="00CA5BC0"/>
    <w:rsid w:val="00CA5F8F"/>
    <w:rsid w:val="00CA6D92"/>
    <w:rsid w:val="00CB05CD"/>
    <w:rsid w:val="00CC266A"/>
    <w:rsid w:val="00CC2C41"/>
    <w:rsid w:val="00CC4BF7"/>
    <w:rsid w:val="00CD7973"/>
    <w:rsid w:val="00CE033F"/>
    <w:rsid w:val="00CE1C94"/>
    <w:rsid w:val="00CE3A5B"/>
    <w:rsid w:val="00CE700A"/>
    <w:rsid w:val="00CF0D3E"/>
    <w:rsid w:val="00CF261D"/>
    <w:rsid w:val="00CF4173"/>
    <w:rsid w:val="00CF5302"/>
    <w:rsid w:val="00CF6FAD"/>
    <w:rsid w:val="00D04134"/>
    <w:rsid w:val="00D045AA"/>
    <w:rsid w:val="00D06E18"/>
    <w:rsid w:val="00D073A6"/>
    <w:rsid w:val="00D07F98"/>
    <w:rsid w:val="00D1013B"/>
    <w:rsid w:val="00D106EC"/>
    <w:rsid w:val="00D10BEF"/>
    <w:rsid w:val="00D10C16"/>
    <w:rsid w:val="00D1283C"/>
    <w:rsid w:val="00D1588D"/>
    <w:rsid w:val="00D17298"/>
    <w:rsid w:val="00D2065F"/>
    <w:rsid w:val="00D25945"/>
    <w:rsid w:val="00D348F1"/>
    <w:rsid w:val="00D41B50"/>
    <w:rsid w:val="00D43328"/>
    <w:rsid w:val="00D44788"/>
    <w:rsid w:val="00D52787"/>
    <w:rsid w:val="00D55D3C"/>
    <w:rsid w:val="00D61643"/>
    <w:rsid w:val="00D651A5"/>
    <w:rsid w:val="00D65842"/>
    <w:rsid w:val="00D73120"/>
    <w:rsid w:val="00D73D67"/>
    <w:rsid w:val="00D74C86"/>
    <w:rsid w:val="00D75330"/>
    <w:rsid w:val="00D80619"/>
    <w:rsid w:val="00D85ED4"/>
    <w:rsid w:val="00D86BA7"/>
    <w:rsid w:val="00D90AFA"/>
    <w:rsid w:val="00D93F5C"/>
    <w:rsid w:val="00DA166C"/>
    <w:rsid w:val="00DA1C93"/>
    <w:rsid w:val="00DA2D4B"/>
    <w:rsid w:val="00DA316D"/>
    <w:rsid w:val="00DA3375"/>
    <w:rsid w:val="00DA4EE6"/>
    <w:rsid w:val="00DA547D"/>
    <w:rsid w:val="00DB4C7B"/>
    <w:rsid w:val="00DB60DB"/>
    <w:rsid w:val="00DB7D3B"/>
    <w:rsid w:val="00DC0733"/>
    <w:rsid w:val="00DC3EB0"/>
    <w:rsid w:val="00DC762A"/>
    <w:rsid w:val="00DD018D"/>
    <w:rsid w:val="00DD0F79"/>
    <w:rsid w:val="00DD41D0"/>
    <w:rsid w:val="00DD671E"/>
    <w:rsid w:val="00DE3A4E"/>
    <w:rsid w:val="00DF3BD4"/>
    <w:rsid w:val="00DF6CE1"/>
    <w:rsid w:val="00E0045A"/>
    <w:rsid w:val="00E02E86"/>
    <w:rsid w:val="00E03AAA"/>
    <w:rsid w:val="00E05682"/>
    <w:rsid w:val="00E0611E"/>
    <w:rsid w:val="00E20324"/>
    <w:rsid w:val="00E27FF0"/>
    <w:rsid w:val="00E3004B"/>
    <w:rsid w:val="00E30EB3"/>
    <w:rsid w:val="00E322E7"/>
    <w:rsid w:val="00E32354"/>
    <w:rsid w:val="00E372B5"/>
    <w:rsid w:val="00E378E8"/>
    <w:rsid w:val="00E37DCF"/>
    <w:rsid w:val="00E409B6"/>
    <w:rsid w:val="00E45A69"/>
    <w:rsid w:val="00E46CF6"/>
    <w:rsid w:val="00E517C9"/>
    <w:rsid w:val="00E55C33"/>
    <w:rsid w:val="00E55D99"/>
    <w:rsid w:val="00E647CE"/>
    <w:rsid w:val="00E648DF"/>
    <w:rsid w:val="00E64959"/>
    <w:rsid w:val="00E71466"/>
    <w:rsid w:val="00E84438"/>
    <w:rsid w:val="00E8552D"/>
    <w:rsid w:val="00E93611"/>
    <w:rsid w:val="00E94BD4"/>
    <w:rsid w:val="00E952D0"/>
    <w:rsid w:val="00EA0A41"/>
    <w:rsid w:val="00EA2633"/>
    <w:rsid w:val="00EA4653"/>
    <w:rsid w:val="00EA57CE"/>
    <w:rsid w:val="00EA684E"/>
    <w:rsid w:val="00EB0945"/>
    <w:rsid w:val="00EB3D8F"/>
    <w:rsid w:val="00EB68C2"/>
    <w:rsid w:val="00EC2B99"/>
    <w:rsid w:val="00EC30AE"/>
    <w:rsid w:val="00ED52FF"/>
    <w:rsid w:val="00ED5FB6"/>
    <w:rsid w:val="00ED6F03"/>
    <w:rsid w:val="00ED7FBB"/>
    <w:rsid w:val="00EE5FCA"/>
    <w:rsid w:val="00EF2EE5"/>
    <w:rsid w:val="00EF3606"/>
    <w:rsid w:val="00EF5BAE"/>
    <w:rsid w:val="00EF61A9"/>
    <w:rsid w:val="00EF6215"/>
    <w:rsid w:val="00F0123E"/>
    <w:rsid w:val="00F0194B"/>
    <w:rsid w:val="00F1408B"/>
    <w:rsid w:val="00F16086"/>
    <w:rsid w:val="00F16868"/>
    <w:rsid w:val="00F17E83"/>
    <w:rsid w:val="00F23945"/>
    <w:rsid w:val="00F24CF5"/>
    <w:rsid w:val="00F32C5B"/>
    <w:rsid w:val="00F36CC0"/>
    <w:rsid w:val="00F371F3"/>
    <w:rsid w:val="00F45147"/>
    <w:rsid w:val="00F45ED9"/>
    <w:rsid w:val="00F52891"/>
    <w:rsid w:val="00F542AC"/>
    <w:rsid w:val="00F630E9"/>
    <w:rsid w:val="00F656F0"/>
    <w:rsid w:val="00F668EE"/>
    <w:rsid w:val="00F66D77"/>
    <w:rsid w:val="00F67ED3"/>
    <w:rsid w:val="00F7025B"/>
    <w:rsid w:val="00F72EBC"/>
    <w:rsid w:val="00F765A6"/>
    <w:rsid w:val="00F7697A"/>
    <w:rsid w:val="00F817C7"/>
    <w:rsid w:val="00F8631F"/>
    <w:rsid w:val="00F9018E"/>
    <w:rsid w:val="00F90859"/>
    <w:rsid w:val="00F908BE"/>
    <w:rsid w:val="00F932AB"/>
    <w:rsid w:val="00FA1A26"/>
    <w:rsid w:val="00FA5577"/>
    <w:rsid w:val="00FA60F3"/>
    <w:rsid w:val="00FB322C"/>
    <w:rsid w:val="00FC04B1"/>
    <w:rsid w:val="00FC5096"/>
    <w:rsid w:val="00FC550E"/>
    <w:rsid w:val="00FC69A7"/>
    <w:rsid w:val="00FC71E7"/>
    <w:rsid w:val="00FD12D0"/>
    <w:rsid w:val="00FD3CA7"/>
    <w:rsid w:val="00FE1688"/>
    <w:rsid w:val="00FE22D7"/>
    <w:rsid w:val="00FE5182"/>
    <w:rsid w:val="00FF09CF"/>
    <w:rsid w:val="00FF0E01"/>
    <w:rsid w:val="00FF363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CD92D2"/>
  <w15:docId w15:val="{F829C7BF-7A4F-4E46-B269-1057D71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3F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,normalny tekst,Numerowanie,Akapit z listą3,Akapit z listą31,Wyliczanie,Bullets,Wypunktowanie,normalny,Akapit z listą1,test ciągły,Podsis rysunku,Alpha list,lp1,List Paragraph2,ISCG Numerowanie,L1,2 heading"/>
    <w:basedOn w:val="Normalny"/>
    <w:link w:val="AkapitzlistZnak"/>
    <w:uiPriority w:val="34"/>
    <w:qFormat/>
    <w:rsid w:val="00BA407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BA4073"/>
    <w:rPr>
      <w:color w:val="auto"/>
    </w:rPr>
  </w:style>
  <w:style w:type="character" w:customStyle="1" w:styleId="TekstprzypisudolnegoZnak">
    <w:name w:val="Tekst przypisu dolnego Znak"/>
    <w:link w:val="Tekstprzypisudolnego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BA4073"/>
    <w:rPr>
      <w:color w:val="auto"/>
    </w:rPr>
  </w:style>
  <w:style w:type="character" w:customStyle="1" w:styleId="Tekstpodstawowy3Znak">
    <w:name w:val="Tekst podstawowy 3 Znak"/>
    <w:link w:val="Tekstpodstawowy3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iPriority w:val="99"/>
    <w:rsid w:val="00BA4073"/>
    <w:rPr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1AD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831AD6"/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B6CAD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236D82"/>
    <w:rPr>
      <w:rFonts w:cs="Times New Roman"/>
      <w:b/>
      <w:bCs/>
    </w:rPr>
  </w:style>
  <w:style w:type="paragraph" w:customStyle="1" w:styleId="Tekstpodstawowywciety2">
    <w:name w:val="Tekst podstawowy wciety 2"/>
    <w:basedOn w:val="Default"/>
    <w:next w:val="Default"/>
    <w:uiPriority w:val="99"/>
    <w:rsid w:val="00236D82"/>
    <w:rPr>
      <w:rFonts w:eastAsia="Times New Roman"/>
      <w:color w:val="auto"/>
    </w:rPr>
  </w:style>
  <w:style w:type="paragraph" w:styleId="Lista">
    <w:name w:val="List"/>
    <w:basedOn w:val="Tekstpodstawowy"/>
    <w:uiPriority w:val="99"/>
    <w:rsid w:val="00837D21"/>
    <w:pPr>
      <w:widowControl w:val="0"/>
      <w:suppressAutoHyphens/>
      <w:autoSpaceDE/>
      <w:autoSpaceDN/>
      <w:adjustRightInd/>
      <w:spacing w:after="120"/>
    </w:pPr>
    <w:rPr>
      <w:rFonts w:cs="Tahoma"/>
    </w:rPr>
  </w:style>
  <w:style w:type="paragraph" w:customStyle="1" w:styleId="BodyText21">
    <w:name w:val="Body Text 21"/>
    <w:basedOn w:val="Normalny"/>
    <w:uiPriority w:val="99"/>
    <w:rsid w:val="00837D21"/>
    <w:pPr>
      <w:widowControl w:val="0"/>
      <w:suppressAutoHyphens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F0DA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B2C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60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0DA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560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customStyle="1" w:styleId="Tekstpodstawowywciety">
    <w:name w:val="Tekst podstawowy wciety"/>
    <w:basedOn w:val="Default"/>
    <w:next w:val="Default"/>
    <w:uiPriority w:val="99"/>
    <w:rsid w:val="00007030"/>
    <w:rPr>
      <w:rFonts w:eastAsia="Times New Roman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B20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1913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A685D"/>
    <w:pPr>
      <w:widowControl w:val="0"/>
      <w:suppressAutoHyphens/>
      <w:ind w:left="720"/>
      <w:contextualSpacing/>
    </w:pPr>
    <w:rPr>
      <w:rFonts w:eastAsia="Times New Roman"/>
      <w:kern w:val="2"/>
    </w:rPr>
  </w:style>
  <w:style w:type="character" w:styleId="Odwoaniedokomentarza">
    <w:name w:val="annotation reference"/>
    <w:uiPriority w:val="99"/>
    <w:semiHidden/>
    <w:rsid w:val="00D348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48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48F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48F1"/>
    <w:rPr>
      <w:rFonts w:ascii="Times New Roman" w:hAnsi="Times New Roman" w:cs="Times New Roman"/>
      <w:b/>
      <w:bCs/>
    </w:rPr>
  </w:style>
  <w:style w:type="character" w:customStyle="1" w:styleId="FooterChar1">
    <w:name w:val="Footer Char1"/>
    <w:uiPriority w:val="99"/>
    <w:locked/>
    <w:rsid w:val="00C62CD1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C3EB0"/>
    <w:rPr>
      <w:color w:val="0000FF"/>
      <w:u w:val="single"/>
    </w:rPr>
  </w:style>
  <w:style w:type="paragraph" w:styleId="Poprawka">
    <w:name w:val="Revision"/>
    <w:hidden/>
    <w:uiPriority w:val="99"/>
    <w:semiHidden/>
    <w:rsid w:val="007C547F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B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B4D"/>
    <w:rPr>
      <w:rFonts w:ascii="Times New Roman" w:hAnsi="Times New Roman"/>
      <w:sz w:val="24"/>
      <w:szCs w:val="24"/>
    </w:rPr>
  </w:style>
  <w:style w:type="character" w:customStyle="1" w:styleId="Bodytext2">
    <w:name w:val="Body text (2)_"/>
    <w:basedOn w:val="Domylnaczcionkaakapitu"/>
    <w:link w:val="Bodytext20"/>
    <w:locked/>
    <w:rsid w:val="003D1C9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D1C99"/>
    <w:pPr>
      <w:widowControl w:val="0"/>
      <w:shd w:val="clear" w:color="auto" w:fill="FFFFFF"/>
      <w:spacing w:line="0" w:lineRule="atLeast"/>
      <w:ind w:hanging="380"/>
    </w:pPr>
    <w:rPr>
      <w:rFonts w:ascii="Garamond" w:eastAsia="Garamond" w:hAnsi="Garamond" w:cs="Garamond"/>
      <w:sz w:val="22"/>
      <w:szCs w:val="22"/>
    </w:rPr>
  </w:style>
  <w:style w:type="character" w:customStyle="1" w:styleId="Bodytext216pt">
    <w:name w:val="Body text (2) + 16 pt"/>
    <w:aliases w:val="Bold"/>
    <w:basedOn w:val="Bodytext2"/>
    <w:rsid w:val="003D1C99"/>
    <w:rPr>
      <w:rFonts w:ascii="Garamond" w:eastAsia="Garamond" w:hAnsi="Garamond" w:cs="Garamond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700A"/>
    <w:rPr>
      <w:color w:val="605E5C"/>
      <w:shd w:val="clear" w:color="auto" w:fill="E1DFDD"/>
    </w:rPr>
  </w:style>
  <w:style w:type="character" w:customStyle="1" w:styleId="PicturecaptionExact">
    <w:name w:val="Picture caption Exact"/>
    <w:basedOn w:val="Domylnaczcionkaakapitu"/>
    <w:link w:val="Picturecaption"/>
    <w:locked/>
    <w:rsid w:val="00CE700A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CE700A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22"/>
      <w:szCs w:val="22"/>
    </w:rPr>
  </w:style>
  <w:style w:type="character" w:customStyle="1" w:styleId="AkapitzlistZnak">
    <w:name w:val="Akapit z listą Znak"/>
    <w:aliases w:val="BulletC Znak,Obiekt Znak,List Paragraph Znak,normalny tekst Znak,Numerowanie Znak,Akapit z listą3 Znak,Akapit z listą31 Znak,Wyliczanie Znak,Bullets Znak,Wypunktowanie Znak,normalny Znak,Akapit z listą1 Znak,test ciągły Znak,lp1 Znak"/>
    <w:link w:val="Akapitzlist"/>
    <w:uiPriority w:val="34"/>
    <w:qFormat/>
    <w:locked/>
    <w:rsid w:val="00664702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173CA"/>
    <w:rPr>
      <w:rFonts w:ascii="Courier New" w:eastAsia="Courier New" w:hAnsi="Courier New" w:cs="Symbol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3CA"/>
    <w:rPr>
      <w:rFonts w:ascii="Courier New" w:eastAsia="Courier New" w:hAnsi="Courier New" w:cs="Symbol"/>
      <w:sz w:val="22"/>
      <w:szCs w:val="21"/>
      <w:lang w:eastAsia="en-US"/>
    </w:rPr>
  </w:style>
  <w:style w:type="character" w:styleId="Odwoanieprzypisudolnego">
    <w:name w:val="footnote reference"/>
    <w:uiPriority w:val="99"/>
    <w:semiHidden/>
    <w:unhideWhenUsed/>
    <w:rsid w:val="003173CA"/>
    <w:rPr>
      <w:vertAlign w:val="superscript"/>
    </w:rPr>
  </w:style>
  <w:style w:type="paragraph" w:styleId="Bezodstpw">
    <w:name w:val="No Spacing"/>
    <w:uiPriority w:val="1"/>
    <w:qFormat/>
    <w:rsid w:val="0019388B"/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5E1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pcarg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go@liniaety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cargo.liniaety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kpcargo.com/pl/kim-jestesmy/complian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A151-26C8-4730-B812-8BEB2A6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4219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</dc:creator>
  <cp:keywords/>
  <dc:description/>
  <cp:lastModifiedBy>Sternalska Marta</cp:lastModifiedBy>
  <cp:revision>10</cp:revision>
  <cp:lastPrinted>2019-01-21T14:55:00Z</cp:lastPrinted>
  <dcterms:created xsi:type="dcterms:W3CDTF">2023-06-02T12:05:00Z</dcterms:created>
  <dcterms:modified xsi:type="dcterms:W3CDTF">2023-12-22T08:35:00Z</dcterms:modified>
</cp:coreProperties>
</file>