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7A0B98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2"/>
          <w:szCs w:val="22"/>
          <w:u w:val="none"/>
        </w:rPr>
      </w:pPr>
    </w:p>
    <w:p w14:paraId="3A55564B" w14:textId="44E0AFE9" w:rsidR="00CF1A63" w:rsidRPr="007A0B98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sz w:val="22"/>
          <w:szCs w:val="22"/>
          <w:u w:val="none"/>
        </w:rPr>
      </w:pPr>
      <w:r w:rsidRPr="007A0B98">
        <w:rPr>
          <w:rStyle w:val="Odwoaniedelikatne"/>
          <w:rFonts w:ascii="Tahoma" w:hAnsi="Tahoma" w:cs="Tahoma"/>
          <w:b/>
          <w:color w:val="auto"/>
          <w:sz w:val="22"/>
          <w:szCs w:val="22"/>
          <w:u w:val="none"/>
        </w:rPr>
        <w:t>Formularz ofertowy</w:t>
      </w:r>
      <w:r w:rsidR="0026508E" w:rsidRPr="007A0B98">
        <w:rPr>
          <w:rStyle w:val="Odwoaniedelikatne"/>
          <w:rFonts w:ascii="Tahoma" w:hAnsi="Tahoma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7A0B98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22"/>
          <w:szCs w:val="22"/>
        </w:rPr>
      </w:pPr>
      <w:r w:rsidRPr="007A0B98">
        <w:rPr>
          <w:rFonts w:ascii="Tahoma" w:hAnsi="Tahoma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7A0B98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54B7" w:rsidRPr="007A0B98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7A0B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7A0B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7A0B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7A0B98" w:rsidRDefault="00AF54B7" w:rsidP="00AF54B7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7A0B98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7A0B98">
              <w:rPr>
                <w:rFonts w:ascii="Tahoma" w:hAnsi="Tahoma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7A0B98">
              <w:rPr>
                <w:rFonts w:ascii="Tahoma" w:hAnsi="Tahoma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7A0B98">
              <w:rPr>
                <w:rFonts w:ascii="Tahoma" w:hAnsi="Tahoma" w:cs="Tahoma"/>
                <w:sz w:val="22"/>
                <w:szCs w:val="22"/>
              </w:rPr>
              <w:t>ePUAP</w:t>
            </w:r>
            <w:proofErr w:type="spellEnd"/>
            <w:r w:rsidRPr="007A0B9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AF54B7" w:rsidRPr="007A0B98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7A0B98" w:rsidRDefault="00C53C3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Nazwa:</w:t>
            </w:r>
          </w:p>
          <w:p w14:paraId="41152B1B" w14:textId="69EA7A4B" w:rsidR="00C53C37" w:rsidRPr="007A0B98" w:rsidRDefault="00C53C3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36291B2" w14:textId="37A407FB" w:rsidR="00C53C37" w:rsidRPr="007A0B98" w:rsidRDefault="00C53C3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NIP:</w:t>
            </w:r>
          </w:p>
          <w:p w14:paraId="2AD30865" w14:textId="70A19B4D" w:rsidR="00C53C37" w:rsidRPr="007A0B98" w:rsidRDefault="00C53C3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REGON:</w:t>
            </w:r>
          </w:p>
          <w:p w14:paraId="02CFC433" w14:textId="285A1F8E" w:rsidR="00C53C37" w:rsidRPr="007A0B98" w:rsidRDefault="00C53C3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KRS:</w:t>
            </w:r>
          </w:p>
          <w:p w14:paraId="247963C1" w14:textId="399758C0" w:rsidR="00C53C37" w:rsidRPr="007A0B98" w:rsidRDefault="00C53C3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7A0B98" w:rsidRDefault="00352CD5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54B7" w:rsidRPr="007A0B98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AE2986" w14:textId="204088A4" w:rsidR="00352CD5" w:rsidRPr="007A0B98" w:rsidRDefault="00352CD5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54B7" w:rsidRPr="007A0B98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210939" w14:textId="745262E9" w:rsidR="00352CD5" w:rsidRPr="007A0B98" w:rsidRDefault="00352CD5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54B7" w:rsidRPr="007A0B98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PEŁNOMOCNIK</w:t>
            </w:r>
          </w:p>
          <w:p w14:paraId="1130D989" w14:textId="417F6AE4" w:rsidR="00AF54B7" w:rsidRPr="007A0B98" w:rsidRDefault="00352CD5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d</w:t>
            </w:r>
            <w:r w:rsidR="00AF54B7" w:rsidRPr="007A0B98">
              <w:rPr>
                <w:rFonts w:ascii="Tahoma" w:hAnsi="Tahoma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Adres i NIP</w:t>
            </w:r>
            <w:r w:rsidR="00352CD5" w:rsidRPr="007A0B98">
              <w:rPr>
                <w:rFonts w:ascii="Tahoma" w:hAnsi="Tahoma" w:cs="Tahoma"/>
                <w:sz w:val="22"/>
                <w:szCs w:val="22"/>
              </w:rPr>
              <w:t xml:space="preserve">, REGON, KRS </w:t>
            </w:r>
            <w:r w:rsidRPr="007A0B98">
              <w:rPr>
                <w:rFonts w:ascii="Tahoma" w:hAnsi="Tahoma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  <w:r w:rsidRPr="007A0B98">
              <w:rPr>
                <w:rFonts w:ascii="Tahoma" w:hAnsi="Tahoma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7A0B98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9AC597" w14:textId="50349461" w:rsidR="00352CD5" w:rsidRPr="007A0B98" w:rsidRDefault="00352CD5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7A0B98" w:rsidRDefault="00AF54B7" w:rsidP="00C32C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FF80F9" w14:textId="4C00C797" w:rsidR="00CF1A63" w:rsidRPr="007A0B98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26A3E069" w14:textId="27152E63" w:rsidR="00DD3863" w:rsidRPr="007A0B98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7A0B98">
        <w:rPr>
          <w:rFonts w:ascii="Tahoma" w:hAnsi="Tahoma" w:cs="Tahoma"/>
          <w:sz w:val="22"/>
          <w:szCs w:val="22"/>
          <w:lang w:eastAsia="ar-SA"/>
        </w:rPr>
        <w:t xml:space="preserve">Nawiązując do składania ofert na: </w:t>
      </w:r>
    </w:p>
    <w:p w14:paraId="541541E2" w14:textId="2D88FFBE" w:rsidR="007A0B98" w:rsidRPr="007A0B98" w:rsidRDefault="00EF0E3B" w:rsidP="007A0B9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„ Dostawa </w:t>
      </w:r>
      <w:bookmarkStart w:id="0" w:name="_GoBack"/>
      <w:bookmarkEnd w:id="0"/>
      <w:r w:rsidR="007A0B98" w:rsidRPr="007A0B98">
        <w:rPr>
          <w:rFonts w:ascii="Tahoma" w:hAnsi="Tahoma" w:cs="Tahoma"/>
          <w:b/>
          <w:sz w:val="22"/>
          <w:szCs w:val="22"/>
          <w:u w:val="single"/>
        </w:rPr>
        <w:t xml:space="preserve"> fabrycznie nowej uniwersalnej trzyosiowej frezarki maszynowej wraz z osprzętem tj. dwuosiowe imadło maszynowe oraz stół podziałowy obrotowy </w:t>
      </w:r>
      <w:proofErr w:type="spellStart"/>
      <w:r w:rsidR="007A0B98" w:rsidRPr="007A0B98">
        <w:rPr>
          <w:rFonts w:ascii="Tahoma" w:hAnsi="Tahoma" w:cs="Tahoma"/>
          <w:b/>
          <w:sz w:val="22"/>
          <w:szCs w:val="22"/>
          <w:u w:val="single"/>
        </w:rPr>
        <w:t>pionowo-poziomy</w:t>
      </w:r>
      <w:proofErr w:type="spellEnd"/>
      <w:r w:rsidR="007A0B98" w:rsidRPr="007A0B98">
        <w:rPr>
          <w:rFonts w:ascii="Tahoma" w:hAnsi="Tahoma" w:cs="Tahoma"/>
          <w:b/>
          <w:sz w:val="22"/>
          <w:szCs w:val="22"/>
          <w:u w:val="single"/>
        </w:rPr>
        <w:t xml:space="preserve"> o średnicy 150mm ”,</w:t>
      </w:r>
    </w:p>
    <w:p w14:paraId="4E8D511E" w14:textId="77777777" w:rsidR="007A0B98" w:rsidRPr="007A0B98" w:rsidRDefault="007A0B98" w:rsidP="007A0B98">
      <w:pPr>
        <w:rPr>
          <w:rFonts w:ascii="Tahoma" w:hAnsi="Tahoma" w:cs="Tahoma"/>
          <w:b/>
          <w:sz w:val="22"/>
          <w:szCs w:val="22"/>
          <w:u w:val="single"/>
        </w:rPr>
      </w:pPr>
    </w:p>
    <w:p w14:paraId="0607B094" w14:textId="4AA059E3" w:rsidR="004D516C" w:rsidRPr="007A0B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22"/>
          <w:szCs w:val="22"/>
        </w:rPr>
      </w:pPr>
      <w:r w:rsidRPr="007A0B98">
        <w:rPr>
          <w:rFonts w:ascii="Tahoma" w:eastAsia="Calibri" w:hAnsi="Tahoma" w:cs="Tahoma"/>
          <w:sz w:val="22"/>
          <w:szCs w:val="22"/>
        </w:rPr>
        <w:t>Oświadczam(-y), że:</w:t>
      </w:r>
    </w:p>
    <w:p w14:paraId="314531A1" w14:textId="2A6BA0C4" w:rsidR="004D516C" w:rsidRPr="007A0B98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A0B98">
        <w:rPr>
          <w:rFonts w:ascii="Tahoma" w:hAnsi="Tahoma" w:cs="Tahoma"/>
        </w:rPr>
        <w:t xml:space="preserve">ZREALIZUJĘ(EMY) przedmiotowe zamówienie zgodnie </w:t>
      </w:r>
      <w:r w:rsidR="006A2BCA" w:rsidRPr="007A0B98">
        <w:rPr>
          <w:rFonts w:ascii="Tahoma" w:hAnsi="Tahoma" w:cs="Tahoma"/>
        </w:rPr>
        <w:t>zapytaniem ofertowym</w:t>
      </w:r>
      <w:r w:rsidRPr="007A0B98">
        <w:rPr>
          <w:rFonts w:ascii="Tahoma" w:hAnsi="Tahoma" w:cs="Tahoma"/>
        </w:rPr>
        <w:t>:</w:t>
      </w:r>
    </w:p>
    <w:p w14:paraId="75183461" w14:textId="0F3C384A" w:rsidR="00CF1A63" w:rsidRPr="007A0B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eastAsia="Calibri" w:hAnsi="Tahoma" w:cs="Tahoma"/>
          <w:sz w:val="22"/>
          <w:szCs w:val="22"/>
        </w:rPr>
        <w:tab/>
      </w:r>
      <w:r w:rsidRPr="007A0B98">
        <w:rPr>
          <w:rFonts w:ascii="Tahoma" w:eastAsia="Calibri" w:hAnsi="Tahoma" w:cs="Tahoma"/>
          <w:sz w:val="22"/>
          <w:szCs w:val="22"/>
        </w:rPr>
        <w:tab/>
      </w:r>
      <w:r w:rsidR="007A0B98" w:rsidRPr="007A0B98">
        <w:rPr>
          <w:rFonts w:ascii="Tahoma" w:eastAsia="Calibri" w:hAnsi="Tahoma" w:cs="Tahoma"/>
          <w:b/>
          <w:sz w:val="22"/>
          <w:szCs w:val="22"/>
        </w:rPr>
        <w:t xml:space="preserve">Kryterium </w:t>
      </w:r>
    </w:p>
    <w:p w14:paraId="468DB33F" w14:textId="5A7FD4EB" w:rsidR="004D516C" w:rsidRPr="007A0B98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eastAsia="Calibri" w:hAnsi="Tahoma" w:cs="Tahoma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7A0B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eastAsia="Calibri" w:hAnsi="Tahoma" w:cs="Tahoma"/>
          <w:b/>
          <w:sz w:val="22"/>
          <w:szCs w:val="22"/>
        </w:rPr>
        <w:tab/>
      </w:r>
      <w:r w:rsidRPr="007A0B98">
        <w:rPr>
          <w:rFonts w:ascii="Tahoma" w:eastAsia="Calibri" w:hAnsi="Tahoma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7A0B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eastAsia="Calibri" w:hAnsi="Tahoma" w:cs="Tahoma"/>
          <w:b/>
          <w:sz w:val="22"/>
          <w:szCs w:val="22"/>
        </w:rPr>
        <w:tab/>
      </w:r>
      <w:r w:rsidRPr="007A0B98">
        <w:rPr>
          <w:rFonts w:ascii="Tahoma" w:eastAsia="Calibri" w:hAnsi="Tahoma" w:cs="Tahoma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7A0B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hAnsi="Tahoma" w:cs="Tahoma"/>
          <w:b/>
          <w:i/>
          <w:sz w:val="22"/>
          <w:szCs w:val="22"/>
        </w:rPr>
        <w:tab/>
      </w:r>
      <w:r w:rsidRPr="007A0B98">
        <w:rPr>
          <w:rFonts w:ascii="Tahoma" w:eastAsia="Calibri" w:hAnsi="Tahoma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7A0B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eastAsia="Calibri" w:hAnsi="Tahoma" w:cs="Tahoma"/>
          <w:b/>
          <w:sz w:val="22"/>
          <w:szCs w:val="22"/>
        </w:rPr>
        <w:tab/>
      </w:r>
      <w:r w:rsidRPr="007A0B98">
        <w:rPr>
          <w:rFonts w:ascii="Tahoma" w:eastAsia="Calibri" w:hAnsi="Tahoma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7A0B98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2"/>
          <w:szCs w:val="22"/>
        </w:rPr>
      </w:pPr>
      <w:r w:rsidRPr="007A0B98">
        <w:rPr>
          <w:rFonts w:ascii="Tahoma" w:eastAsia="Calibri" w:hAnsi="Tahoma" w:cs="Tahoma"/>
          <w:b/>
          <w:sz w:val="22"/>
          <w:szCs w:val="22"/>
        </w:rPr>
        <w:t>(słownie: .....................................................................)</w:t>
      </w:r>
    </w:p>
    <w:p w14:paraId="377539A1" w14:textId="77777777" w:rsidR="007A0B98" w:rsidRPr="007A0B98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22"/>
          <w:szCs w:val="22"/>
        </w:rPr>
      </w:pPr>
    </w:p>
    <w:p w14:paraId="64DEA437" w14:textId="460CBA43" w:rsidR="004D516C" w:rsidRPr="007A0B98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A0B98">
        <w:rPr>
          <w:rFonts w:ascii="Tahoma" w:hAnsi="Tahoma" w:cs="Tahoma"/>
        </w:rPr>
        <w:t xml:space="preserve">POWYŻSZA cena brutto uwzględnia wszelkie koszty bezpośrednie i pośrednie, jakie poniesie Wykonawca z tytułu prawidłowego i terminowego wykonania całości przedmiotu Zamówienia, </w:t>
      </w:r>
    </w:p>
    <w:p w14:paraId="372CB355" w14:textId="77777777" w:rsidR="00F235C5" w:rsidRPr="007A0B98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CE67DBD" w14:textId="77777777" w:rsidR="00F235C5" w:rsidRPr="007A0B98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1726447" w14:textId="77777777" w:rsidR="00F235C5" w:rsidRPr="007A0B98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66256B1" w14:textId="77777777" w:rsidR="003E2DA5" w:rsidRPr="007A0B98" w:rsidRDefault="003E2DA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A4669F" w14:textId="77777777" w:rsidR="003E2DA5" w:rsidRPr="007A0B98" w:rsidRDefault="003E2DA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7947FB" w14:textId="77777777" w:rsidR="00E40BF5" w:rsidRPr="007A0B98" w:rsidRDefault="00E40BF5" w:rsidP="00150869">
      <w:pPr>
        <w:rPr>
          <w:rFonts w:ascii="Tahoma" w:hAnsi="Tahoma" w:cs="Tahoma"/>
          <w:sz w:val="22"/>
          <w:szCs w:val="22"/>
          <w:lang w:eastAsia="ar-SA"/>
        </w:rPr>
      </w:pPr>
    </w:p>
    <w:p w14:paraId="2FCB2253" w14:textId="62B16B68" w:rsidR="00655449" w:rsidRPr="007A0B98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Tahoma" w:hAnsi="Tahoma" w:cs="Tahoma"/>
          <w:sz w:val="22"/>
          <w:szCs w:val="22"/>
          <w:lang w:eastAsia="ar-SA"/>
        </w:rPr>
      </w:pPr>
      <w:r w:rsidRPr="007A0B98">
        <w:rPr>
          <w:rFonts w:ascii="Tahoma" w:hAnsi="Tahoma" w:cs="Tahoma"/>
          <w:sz w:val="22"/>
          <w:szCs w:val="22"/>
          <w:lang w:eastAsia="ar-SA"/>
        </w:rPr>
        <w:tab/>
      </w:r>
      <w:r w:rsidRPr="007A0B98">
        <w:rPr>
          <w:rFonts w:ascii="Tahoma" w:hAnsi="Tahoma" w:cs="Tahoma"/>
          <w:sz w:val="22"/>
          <w:szCs w:val="22"/>
          <w:lang w:eastAsia="ar-SA"/>
        </w:rPr>
        <w:tab/>
      </w:r>
      <w:r w:rsidR="00180E41" w:rsidRPr="007A0B98">
        <w:rPr>
          <w:rFonts w:ascii="Tahoma" w:hAnsi="Tahoma" w:cs="Tahoma"/>
          <w:sz w:val="22"/>
          <w:szCs w:val="22"/>
          <w:lang w:eastAsia="ar-SA"/>
        </w:rPr>
        <w:t>.................</w:t>
      </w:r>
      <w:r w:rsidR="00C62EF3" w:rsidRPr="007A0B98">
        <w:rPr>
          <w:rFonts w:ascii="Tahoma" w:hAnsi="Tahoma" w:cs="Tahoma"/>
          <w:sz w:val="22"/>
          <w:szCs w:val="22"/>
          <w:lang w:eastAsia="ar-SA"/>
        </w:rPr>
        <w:t>.......</w:t>
      </w:r>
      <w:r w:rsidRPr="007A0B98">
        <w:rPr>
          <w:rFonts w:ascii="Tahoma" w:hAnsi="Tahoma" w:cs="Tahoma"/>
          <w:sz w:val="22"/>
          <w:szCs w:val="22"/>
          <w:lang w:eastAsia="ar-SA"/>
        </w:rPr>
        <w:tab/>
        <w:t xml:space="preserve"> </w:t>
      </w:r>
      <w:r w:rsidR="003F4408" w:rsidRPr="007A0B98">
        <w:rPr>
          <w:rFonts w:ascii="Tahoma" w:hAnsi="Tahoma" w:cs="Tahoma"/>
          <w:sz w:val="22"/>
          <w:szCs w:val="22"/>
          <w:lang w:eastAsia="ar-SA"/>
        </w:rPr>
        <w:t>dn</w:t>
      </w:r>
      <w:r w:rsidR="00B921BF" w:rsidRPr="007A0B98">
        <w:rPr>
          <w:rFonts w:ascii="Tahoma" w:hAnsi="Tahoma" w:cs="Tahoma"/>
          <w:sz w:val="22"/>
          <w:szCs w:val="22"/>
          <w:lang w:eastAsia="ar-SA"/>
        </w:rPr>
        <w:t>ia</w:t>
      </w:r>
      <w:r w:rsidR="003F4408" w:rsidRPr="007A0B98">
        <w:rPr>
          <w:rFonts w:ascii="Tahoma" w:hAnsi="Tahoma" w:cs="Tahoma"/>
          <w:sz w:val="22"/>
          <w:szCs w:val="22"/>
          <w:lang w:eastAsia="ar-SA"/>
        </w:rPr>
        <w:t xml:space="preserve"> </w:t>
      </w:r>
      <w:r w:rsidRPr="007A0B98">
        <w:rPr>
          <w:rFonts w:ascii="Tahoma" w:hAnsi="Tahoma" w:cs="Tahoma"/>
          <w:sz w:val="22"/>
          <w:szCs w:val="22"/>
          <w:lang w:eastAsia="ar-SA"/>
        </w:rPr>
        <w:t>…..…….............</w:t>
      </w:r>
      <w:r w:rsidRPr="007A0B98">
        <w:rPr>
          <w:rFonts w:ascii="Tahoma" w:hAnsi="Tahoma" w:cs="Tahoma"/>
          <w:sz w:val="22"/>
          <w:szCs w:val="22"/>
          <w:lang w:eastAsia="ar-SA"/>
        </w:rPr>
        <w:tab/>
      </w:r>
      <w:r w:rsidR="003F4408" w:rsidRPr="007A0B98">
        <w:rPr>
          <w:rFonts w:ascii="Tahoma" w:hAnsi="Tahoma" w:cs="Tahoma"/>
          <w:sz w:val="22"/>
          <w:szCs w:val="22"/>
          <w:lang w:eastAsia="ar-SA"/>
        </w:rPr>
        <w:t>...</w:t>
      </w:r>
      <w:r w:rsidR="00C62EF3" w:rsidRPr="007A0B98">
        <w:rPr>
          <w:rFonts w:ascii="Tahoma" w:hAnsi="Tahoma" w:cs="Tahoma"/>
          <w:sz w:val="22"/>
          <w:szCs w:val="22"/>
          <w:lang w:eastAsia="ar-SA"/>
        </w:rPr>
        <w:t>..........................................</w:t>
      </w:r>
      <w:r w:rsidR="003F4408" w:rsidRPr="007A0B98">
        <w:rPr>
          <w:rFonts w:ascii="Tahoma" w:hAnsi="Tahoma" w:cs="Tahoma"/>
          <w:sz w:val="22"/>
          <w:szCs w:val="22"/>
          <w:lang w:eastAsia="ar-SA"/>
        </w:rPr>
        <w:t>............................</w:t>
      </w:r>
    </w:p>
    <w:p w14:paraId="500B8B4E" w14:textId="533A5BC4" w:rsidR="009760CC" w:rsidRPr="007A0B98" w:rsidRDefault="003B17C3" w:rsidP="006A2BCA">
      <w:pPr>
        <w:tabs>
          <w:tab w:val="center" w:pos="993"/>
          <w:tab w:val="center" w:pos="7513"/>
        </w:tabs>
        <w:ind w:left="12" w:hanging="12"/>
        <w:rPr>
          <w:rFonts w:ascii="Tahoma" w:hAnsi="Tahoma" w:cs="Tahoma"/>
          <w:i/>
          <w:sz w:val="22"/>
          <w:szCs w:val="22"/>
          <w:lang w:eastAsia="ar-SA"/>
        </w:rPr>
      </w:pPr>
      <w:r w:rsidRPr="007A0B98">
        <w:rPr>
          <w:rFonts w:ascii="Tahoma" w:hAnsi="Tahoma" w:cs="Tahoma"/>
          <w:sz w:val="22"/>
          <w:szCs w:val="22"/>
          <w:lang w:eastAsia="ar-SA"/>
        </w:rPr>
        <w:tab/>
      </w:r>
      <w:r w:rsidRPr="007A0B98">
        <w:rPr>
          <w:rFonts w:ascii="Tahoma" w:hAnsi="Tahoma" w:cs="Tahoma"/>
          <w:sz w:val="22"/>
          <w:szCs w:val="22"/>
          <w:lang w:eastAsia="ar-SA"/>
        </w:rPr>
        <w:tab/>
      </w:r>
      <w:r w:rsidR="00655449" w:rsidRPr="007A0B98">
        <w:rPr>
          <w:rFonts w:ascii="Tahoma" w:hAnsi="Tahoma" w:cs="Tahoma"/>
          <w:b/>
          <w:sz w:val="22"/>
          <w:szCs w:val="22"/>
          <w:lang w:eastAsia="ar-SA"/>
        </w:rPr>
        <w:t>Miejscowość</w:t>
      </w:r>
      <w:r w:rsidRPr="007A0B98">
        <w:rPr>
          <w:rFonts w:ascii="Tahoma" w:hAnsi="Tahoma" w:cs="Tahoma"/>
          <w:sz w:val="22"/>
          <w:szCs w:val="22"/>
          <w:lang w:eastAsia="ar-SA"/>
        </w:rPr>
        <w:tab/>
      </w:r>
      <w:r w:rsidR="006A2BCA" w:rsidRPr="007A0B98">
        <w:rPr>
          <w:rFonts w:ascii="Tahoma" w:hAnsi="Tahoma" w:cs="Tahoma"/>
          <w:b/>
          <w:sz w:val="22"/>
          <w:szCs w:val="22"/>
          <w:lang w:eastAsia="ar-SA"/>
        </w:rPr>
        <w:t>Podpis Wykonawcy</w:t>
      </w:r>
    </w:p>
    <w:p w14:paraId="29A44F42" w14:textId="77777777" w:rsidR="005874B1" w:rsidRPr="007A0B98" w:rsidRDefault="005874B1" w:rsidP="00C17AE5">
      <w:pPr>
        <w:rPr>
          <w:rFonts w:ascii="Tahoma" w:hAnsi="Tahoma" w:cs="Tahoma"/>
          <w:i/>
          <w:sz w:val="22"/>
          <w:szCs w:val="22"/>
          <w:lang w:eastAsia="ar-SA"/>
        </w:rPr>
      </w:pPr>
    </w:p>
    <w:p w14:paraId="3E8230C5" w14:textId="77777777" w:rsidR="005874B1" w:rsidRPr="007A0B98" w:rsidRDefault="005874B1" w:rsidP="005874B1">
      <w:pPr>
        <w:jc w:val="both"/>
        <w:rPr>
          <w:rFonts w:ascii="Tahoma" w:hAnsi="Tahoma" w:cs="Tahoma"/>
          <w:sz w:val="22"/>
          <w:szCs w:val="22"/>
          <w:u w:val="single"/>
          <w:lang w:eastAsia="ar-SA"/>
        </w:rPr>
      </w:pPr>
      <w:r w:rsidRPr="007A0B98">
        <w:rPr>
          <w:rFonts w:ascii="Tahoma" w:hAnsi="Tahoma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7A0B98" w:rsidRDefault="005874B1" w:rsidP="005874B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7A0B98">
        <w:rPr>
          <w:rFonts w:ascii="Tahoma" w:hAnsi="Tahoma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7A0B98">
        <w:rPr>
          <w:rFonts w:ascii="Tahoma" w:hAnsi="Tahoma" w:cs="Tahoma"/>
          <w:sz w:val="22"/>
          <w:szCs w:val="22"/>
          <w:lang w:eastAsia="ar-SA"/>
        </w:rPr>
        <w:t>zapytaniem ofertowym określonym</w:t>
      </w:r>
      <w:r w:rsidRPr="007A0B98">
        <w:rPr>
          <w:rFonts w:ascii="Tahoma" w:hAnsi="Tahoma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7A0B98" w:rsidRDefault="005874B1" w:rsidP="005874B1">
      <w:pPr>
        <w:rPr>
          <w:rFonts w:ascii="Tahoma" w:hAnsi="Tahoma" w:cs="Tahoma"/>
          <w:sz w:val="22"/>
          <w:szCs w:val="22"/>
          <w:u w:val="single"/>
          <w:lang w:eastAsia="ar-SA"/>
        </w:rPr>
      </w:pPr>
    </w:p>
    <w:p w14:paraId="296E3862" w14:textId="7422A876" w:rsidR="000A058B" w:rsidRPr="007A0B98" w:rsidRDefault="005874B1" w:rsidP="005874B1">
      <w:pPr>
        <w:rPr>
          <w:rFonts w:ascii="Tahoma" w:hAnsi="Tahoma" w:cs="Tahoma"/>
          <w:sz w:val="22"/>
          <w:szCs w:val="22"/>
          <w:u w:val="single"/>
        </w:rPr>
      </w:pPr>
      <w:r w:rsidRPr="007A0B98">
        <w:rPr>
          <w:rFonts w:ascii="Tahoma" w:hAnsi="Tahoma" w:cs="Tahoma"/>
          <w:sz w:val="22"/>
          <w:szCs w:val="22"/>
          <w:u w:val="single"/>
          <w:lang w:eastAsia="ar-SA"/>
        </w:rPr>
        <w:t>Z</w:t>
      </w:r>
      <w:r w:rsidRPr="007A0B98">
        <w:rPr>
          <w:rFonts w:ascii="Tahoma" w:hAnsi="Tahoma" w:cs="Tahoma"/>
          <w:b/>
          <w:sz w:val="22"/>
          <w:szCs w:val="22"/>
          <w:u w:val="single"/>
          <w:lang w:eastAsia="ar-SA"/>
        </w:rPr>
        <w:t>ama</w:t>
      </w:r>
      <w:r w:rsidRPr="007A0B98">
        <w:rPr>
          <w:rFonts w:ascii="Tahoma" w:hAnsi="Tahoma" w:cs="Tahoma"/>
          <w:sz w:val="22"/>
          <w:szCs w:val="22"/>
          <w:u w:val="single"/>
          <w:lang w:eastAsia="ar-SA"/>
        </w:rPr>
        <w:t>wiający zaleca, aby F</w:t>
      </w:r>
      <w:r w:rsidRPr="007A0B98">
        <w:rPr>
          <w:rFonts w:ascii="Tahoma" w:hAnsi="Tahoma" w:cs="Tahoma"/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7A0B98" w:rsidRDefault="0018460D" w:rsidP="005874B1">
      <w:pPr>
        <w:rPr>
          <w:rFonts w:ascii="Tahoma" w:hAnsi="Tahoma" w:cs="Tahoma"/>
          <w:sz w:val="22"/>
          <w:szCs w:val="22"/>
          <w:u w:val="single"/>
        </w:rPr>
      </w:pPr>
      <w:r w:rsidRPr="007A0B98">
        <w:rPr>
          <w:rFonts w:ascii="Tahoma" w:hAnsi="Tahoma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7A0B98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EF0E3B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0A1DE209" w:rsidR="00D20A7A" w:rsidRPr="007A0B98" w:rsidRDefault="007A0B98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 w:rsidRPr="007A0B98">
      <w:rPr>
        <w:rFonts w:ascii="Tahoma" w:hAnsi="Tahoma" w:cs="Tahoma"/>
        <w:sz w:val="20"/>
        <w:szCs w:val="20"/>
      </w:rPr>
      <w:t>PPZ.2.26.264.3.2022</w:t>
    </w:r>
    <w:r w:rsidRPr="007A0B98"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8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4"/>
  </w:num>
  <w:num w:numId="9">
    <w:abstractNumId w:val="30"/>
  </w:num>
  <w:num w:numId="10">
    <w:abstractNumId w:val="24"/>
  </w:num>
  <w:num w:numId="11">
    <w:abstractNumId w:val="19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4"/>
  </w:num>
  <w:num w:numId="17">
    <w:abstractNumId w:val="28"/>
  </w:num>
  <w:num w:numId="18">
    <w:abstractNumId w:val="29"/>
  </w:num>
  <w:num w:numId="19">
    <w:abstractNumId w:val="25"/>
  </w:num>
  <w:num w:numId="20">
    <w:abstractNumId w:val="2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  <w:num w:numId="25">
    <w:abstractNumId w:val="8"/>
  </w:num>
  <w:num w:numId="26">
    <w:abstractNumId w:val="6"/>
  </w:num>
  <w:num w:numId="27">
    <w:abstractNumId w:val="22"/>
  </w:num>
  <w:num w:numId="28">
    <w:abstractNumId w:val="15"/>
  </w:num>
  <w:num w:numId="29">
    <w:abstractNumId w:val="21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0B98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64333-96E0-4FAC-9321-A5592C6A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7</cp:revision>
  <cp:lastPrinted>2017-04-25T12:25:00Z</cp:lastPrinted>
  <dcterms:created xsi:type="dcterms:W3CDTF">2021-03-18T12:34:00Z</dcterms:created>
  <dcterms:modified xsi:type="dcterms:W3CDTF">2022-09-21T12:05:00Z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