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9C5F2" w14:textId="22F523E3" w:rsidR="00282A32" w:rsidRPr="002D6AF7" w:rsidRDefault="00E00390" w:rsidP="00282A32">
      <w:pPr>
        <w:ind w:left="5103" w:right="425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</w:rPr>
        <w:t xml:space="preserve">                                                                      </w:t>
      </w:r>
      <w:r w:rsidR="00282A32" w:rsidRPr="00D277D5">
        <w:rPr>
          <w:rFonts w:ascii="Tahoma" w:eastAsia="Calibri" w:hAnsi="Tahoma" w:cs="Tahoma"/>
          <w:sz w:val="14"/>
          <w:szCs w:val="14"/>
        </w:rPr>
        <w:t>Z</w:t>
      </w:r>
      <w:r w:rsidR="00282A32">
        <w:rPr>
          <w:rFonts w:ascii="Tahoma" w:eastAsia="Calibri" w:hAnsi="Tahoma" w:cs="Tahoma"/>
          <w:sz w:val="14"/>
          <w:szCs w:val="14"/>
        </w:rPr>
        <w:t xml:space="preserve">ałącznik nr 5 </w:t>
      </w:r>
      <w:r w:rsidR="00282A32" w:rsidRPr="00D277D5">
        <w:rPr>
          <w:rFonts w:ascii="Tahoma" w:eastAsia="Calibri" w:hAnsi="Tahoma" w:cs="Tahoma"/>
          <w:sz w:val="14"/>
          <w:szCs w:val="14"/>
        </w:rPr>
        <w:t xml:space="preserve">do Regulaminu </w:t>
      </w:r>
      <w:r w:rsidR="00282A32" w:rsidRPr="00704BC0">
        <w:rPr>
          <w:rFonts w:ascii="Tahoma" w:eastAsia="Calibri" w:hAnsi="Tahoma" w:cs="Tahoma"/>
          <w:sz w:val="14"/>
          <w:szCs w:val="14"/>
        </w:rPr>
        <w:t>Udzielania przez parowozownię Wolsztyn zamówień wyłączonych ze stosowania ustawy prawo zamówień publicznych na podstawie art. 2 ust. 1 pkt. 1) ustawy z dnia 11.09.2019 r. Prawo zamówień publicznych (Dz.U. z 2019 r. poz. 2019 ze zm.), których wartość nie przekracza wyrażonej w złotych kwoty 130 000 złotych ( sto trzydzieści tysięcy złotych).</w:t>
      </w:r>
    </w:p>
    <w:p w14:paraId="18649B9B" w14:textId="4E0BBD37" w:rsidR="00E00390" w:rsidRPr="002D6AF7" w:rsidRDefault="00E00390" w:rsidP="00E00390">
      <w:pPr>
        <w:ind w:left="5103" w:right="425"/>
        <w:jc w:val="both"/>
        <w:rPr>
          <w:rFonts w:ascii="Tahoma" w:hAnsi="Tahoma" w:cs="Tahoma"/>
          <w:sz w:val="14"/>
          <w:szCs w:val="14"/>
        </w:rPr>
      </w:pPr>
    </w:p>
    <w:p w14:paraId="66B24626" w14:textId="4C22AC7C" w:rsidR="00FE118F" w:rsidRPr="00FE118F" w:rsidRDefault="00FE118F" w:rsidP="00FE118F">
      <w:pPr>
        <w:pStyle w:val="Bezodstpw"/>
        <w:rPr>
          <w:rFonts w:ascii="Tahoma" w:hAnsi="Tahoma" w:cs="Tahoma"/>
        </w:rPr>
      </w:pPr>
      <w:r w:rsidRPr="00FE118F">
        <w:rPr>
          <w:rFonts w:ascii="Tahoma" w:hAnsi="Tahoma" w:cs="Tahoma"/>
        </w:rPr>
        <w:t>PAROWOZOWNIA WOLSZTYN</w:t>
      </w:r>
      <w:r>
        <w:rPr>
          <w:rFonts w:ascii="Tahoma" w:hAnsi="Tahoma" w:cs="Tahoma"/>
        </w:rPr>
        <w:t xml:space="preserve">                         </w:t>
      </w:r>
      <w:r w:rsidR="002D0E95">
        <w:rPr>
          <w:rFonts w:ascii="Tahoma" w:hAnsi="Tahoma" w:cs="Tahoma"/>
        </w:rPr>
        <w:t xml:space="preserve">                     </w:t>
      </w:r>
      <w:proofErr w:type="spellStart"/>
      <w:r w:rsidR="002D0E95">
        <w:rPr>
          <w:rFonts w:ascii="Tahoma" w:hAnsi="Tahoma" w:cs="Tahoma"/>
        </w:rPr>
        <w:t>Wolsztyn</w:t>
      </w:r>
      <w:proofErr w:type="spellEnd"/>
      <w:r w:rsidR="002D0E95">
        <w:rPr>
          <w:rFonts w:ascii="Tahoma" w:hAnsi="Tahoma" w:cs="Tahoma"/>
        </w:rPr>
        <w:t>,</w:t>
      </w:r>
      <w:r w:rsidRPr="00FE118F">
        <w:rPr>
          <w:rFonts w:ascii="Tahoma" w:hAnsi="Tahoma" w:cs="Tahoma"/>
        </w:rPr>
        <w:t xml:space="preserve"> dnia</w:t>
      </w:r>
      <w:r w:rsidR="001A3687">
        <w:rPr>
          <w:rFonts w:ascii="Tahoma" w:hAnsi="Tahoma" w:cs="Tahoma"/>
        </w:rPr>
        <w:t xml:space="preserve"> </w:t>
      </w:r>
      <w:r w:rsidR="005E3B55">
        <w:rPr>
          <w:rFonts w:ascii="Tahoma" w:hAnsi="Tahoma" w:cs="Tahoma"/>
        </w:rPr>
        <w:t>29</w:t>
      </w:r>
      <w:r w:rsidR="00100785">
        <w:rPr>
          <w:rFonts w:ascii="Tahoma" w:hAnsi="Tahoma" w:cs="Tahoma"/>
        </w:rPr>
        <w:t>.12</w:t>
      </w:r>
      <w:r w:rsidR="00696103">
        <w:rPr>
          <w:rFonts w:ascii="Tahoma" w:hAnsi="Tahoma" w:cs="Tahoma"/>
        </w:rPr>
        <w:t>.2021</w:t>
      </w:r>
      <w:r>
        <w:rPr>
          <w:rFonts w:ascii="Tahoma" w:hAnsi="Tahoma" w:cs="Tahoma"/>
        </w:rPr>
        <w:t xml:space="preserve">  </w:t>
      </w:r>
    </w:p>
    <w:p w14:paraId="603A0C86" w14:textId="77777777" w:rsidR="00FE118F" w:rsidRPr="00FE118F" w:rsidRDefault="00FE118F" w:rsidP="00FE118F">
      <w:pPr>
        <w:pStyle w:val="Bezodstpw"/>
        <w:rPr>
          <w:rFonts w:ascii="Tahoma" w:hAnsi="Tahoma" w:cs="Tahoma"/>
        </w:rPr>
      </w:pPr>
      <w:r w:rsidRPr="00FE118F">
        <w:rPr>
          <w:rFonts w:ascii="Tahoma" w:hAnsi="Tahoma" w:cs="Tahoma"/>
        </w:rPr>
        <w:t>64-200 Wolsztyn, ul. Fabryczna 1</w:t>
      </w:r>
    </w:p>
    <w:p w14:paraId="2DFF6006" w14:textId="77777777" w:rsidR="00FE118F" w:rsidRPr="00FE118F" w:rsidRDefault="00FE118F" w:rsidP="00FE118F">
      <w:pPr>
        <w:pStyle w:val="Bezodstpw"/>
        <w:rPr>
          <w:rFonts w:ascii="Tahoma" w:hAnsi="Tahoma" w:cs="Tahoma"/>
        </w:rPr>
      </w:pPr>
      <w:r w:rsidRPr="00FE118F">
        <w:rPr>
          <w:rFonts w:ascii="Tahoma" w:hAnsi="Tahoma" w:cs="Tahoma"/>
        </w:rPr>
        <w:t>NIP 9231701842</w:t>
      </w:r>
      <w:r w:rsidR="002D0E95">
        <w:rPr>
          <w:rFonts w:ascii="Tahoma" w:hAnsi="Tahoma" w:cs="Tahoma"/>
        </w:rPr>
        <w:t xml:space="preserve">                                                          </w:t>
      </w:r>
    </w:p>
    <w:p w14:paraId="39139CDF" w14:textId="77777777" w:rsidR="00FE118F" w:rsidRDefault="00FE118F" w:rsidP="00FE118F">
      <w:pPr>
        <w:pStyle w:val="Bezodstpw"/>
        <w:rPr>
          <w:rFonts w:ascii="Tahoma" w:hAnsi="Tahoma" w:cs="Tahoma"/>
        </w:rPr>
      </w:pPr>
      <w:r w:rsidRPr="00FE118F">
        <w:rPr>
          <w:rFonts w:ascii="Tahoma" w:hAnsi="Tahoma" w:cs="Tahoma"/>
        </w:rPr>
        <w:t>REGON 365338207</w:t>
      </w:r>
    </w:p>
    <w:p w14:paraId="5A239D74" w14:textId="77777777" w:rsidR="006252C9" w:rsidRDefault="006252C9" w:rsidP="00FE118F">
      <w:pPr>
        <w:pStyle w:val="Bezodstpw"/>
        <w:rPr>
          <w:rFonts w:ascii="Tahoma" w:hAnsi="Tahoma" w:cs="Tahoma"/>
        </w:rPr>
      </w:pPr>
    </w:p>
    <w:p w14:paraId="235C4B20" w14:textId="56C659BE" w:rsidR="006252C9" w:rsidRPr="009723EB" w:rsidRDefault="006252C9" w:rsidP="00FE118F">
      <w:pPr>
        <w:pStyle w:val="Bezodstpw"/>
        <w:rPr>
          <w:rFonts w:ascii="Tahoma" w:hAnsi="Tahoma" w:cs="Tahoma"/>
          <w:b/>
        </w:rPr>
      </w:pPr>
      <w:r w:rsidRPr="009723EB">
        <w:rPr>
          <w:rFonts w:ascii="Tahoma" w:hAnsi="Tahoma" w:cs="Tahoma"/>
          <w:b/>
        </w:rPr>
        <w:t>PPZ.2.26.264.4.2021</w:t>
      </w:r>
      <w:r w:rsidR="005E3B55" w:rsidRPr="009723EB">
        <w:rPr>
          <w:rFonts w:ascii="Tahoma" w:hAnsi="Tahoma" w:cs="Tahoma"/>
          <w:b/>
        </w:rPr>
        <w:t>.II</w:t>
      </w:r>
    </w:p>
    <w:p w14:paraId="4075F6EC" w14:textId="77777777" w:rsidR="00FE118F" w:rsidRDefault="00FE118F" w:rsidP="00FE118F">
      <w:pPr>
        <w:pStyle w:val="Bezodstpw"/>
      </w:pPr>
    </w:p>
    <w:p w14:paraId="088E8265" w14:textId="6B8C1034" w:rsidR="00FE118F" w:rsidRPr="002D0E95" w:rsidRDefault="00DA783A" w:rsidP="00282A32">
      <w:pPr>
        <w:pStyle w:val="Bezodstpw"/>
        <w:jc w:val="center"/>
        <w:rPr>
          <w:rFonts w:ascii="Tahoma" w:hAnsi="Tahoma" w:cs="Tahoma"/>
          <w:b/>
        </w:rPr>
      </w:pPr>
      <w:r w:rsidRPr="002D0E95">
        <w:rPr>
          <w:rFonts w:ascii="Tahoma" w:hAnsi="Tahoma" w:cs="Tahoma"/>
          <w:b/>
        </w:rPr>
        <w:t>ZAPYTANIE OFERTOWE</w:t>
      </w:r>
    </w:p>
    <w:p w14:paraId="5E2D1B2E" w14:textId="7756818A" w:rsidR="00DA783A" w:rsidRPr="002D0E95" w:rsidRDefault="00282A32" w:rsidP="00282A32">
      <w:pPr>
        <w:pStyle w:val="Bezodstpw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dla zamówienia </w:t>
      </w:r>
      <w:r w:rsidR="00DA783A" w:rsidRPr="002D0E95">
        <w:rPr>
          <w:rFonts w:ascii="Tahoma" w:hAnsi="Tahoma" w:cs="Tahoma"/>
          <w:b/>
        </w:rPr>
        <w:t xml:space="preserve">o wartości </w:t>
      </w:r>
      <w:r w:rsidRPr="00282A32">
        <w:rPr>
          <w:rFonts w:ascii="Tahoma" w:hAnsi="Tahoma" w:cs="Tahoma"/>
          <w:b/>
        </w:rPr>
        <w:t>nie przekracza</w:t>
      </w:r>
      <w:r>
        <w:rPr>
          <w:rFonts w:ascii="Tahoma" w:hAnsi="Tahoma" w:cs="Tahoma"/>
          <w:b/>
        </w:rPr>
        <w:t>jącej</w:t>
      </w:r>
      <w:r w:rsidRPr="00282A32">
        <w:rPr>
          <w:rFonts w:ascii="Tahoma" w:hAnsi="Tahoma" w:cs="Tahoma"/>
          <w:b/>
        </w:rPr>
        <w:t xml:space="preserve"> wyrażonej w złotych kwoty </w:t>
      </w:r>
      <w:r>
        <w:rPr>
          <w:rFonts w:ascii="Tahoma" w:hAnsi="Tahoma" w:cs="Tahoma"/>
          <w:b/>
        </w:rPr>
        <w:t>130 000,00 zł</w:t>
      </w:r>
    </w:p>
    <w:p w14:paraId="0378A049" w14:textId="77777777" w:rsidR="00FE118F" w:rsidRDefault="00FE118F" w:rsidP="00DA783A">
      <w:pPr>
        <w:rPr>
          <w:rFonts w:ascii="Tahoma" w:hAnsi="Tahoma" w:cs="Tahoma"/>
        </w:rPr>
      </w:pPr>
    </w:p>
    <w:p w14:paraId="45A9CB90" w14:textId="77777777" w:rsidR="00DA783A" w:rsidRPr="00DA783A" w:rsidRDefault="00DA783A" w:rsidP="00DA783A">
      <w:pPr>
        <w:rPr>
          <w:rFonts w:ascii="Tahoma" w:hAnsi="Tahoma" w:cs="Tahoma"/>
        </w:rPr>
      </w:pPr>
      <w:r w:rsidRPr="00DA783A">
        <w:rPr>
          <w:rFonts w:ascii="Tahoma" w:hAnsi="Tahoma" w:cs="Tahoma"/>
        </w:rPr>
        <w:t>dotyczy zamówienia</w:t>
      </w:r>
      <w:r w:rsidR="00FE118F">
        <w:rPr>
          <w:rFonts w:ascii="Tahoma" w:hAnsi="Tahoma" w:cs="Tahoma"/>
        </w:rPr>
        <w:t>:</w:t>
      </w:r>
    </w:p>
    <w:p w14:paraId="1DF33240" w14:textId="2C394911" w:rsidR="00DA783A" w:rsidRPr="0003798E" w:rsidRDefault="0003798E" w:rsidP="00DA783A">
      <w:pPr>
        <w:rPr>
          <w:rFonts w:ascii="Tahoma" w:hAnsi="Tahoma" w:cs="Tahoma"/>
          <w:b/>
          <w:u w:val="single"/>
        </w:rPr>
      </w:pPr>
      <w:r w:rsidRPr="0003798E">
        <w:rPr>
          <w:rFonts w:ascii="Tahoma" w:hAnsi="Tahoma" w:cs="Tahoma"/>
          <w:b/>
          <w:u w:val="single"/>
        </w:rPr>
        <w:t>„</w:t>
      </w:r>
      <w:r w:rsidR="00A62BE0" w:rsidRPr="00A62BE0">
        <w:rPr>
          <w:rFonts w:ascii="Tahoma" w:hAnsi="Tahoma" w:cs="Tahoma"/>
          <w:b/>
          <w:u w:val="single"/>
        </w:rPr>
        <w:t xml:space="preserve">Wykonanie usługi sprzątania </w:t>
      </w:r>
      <w:r w:rsidR="000208EA">
        <w:rPr>
          <w:rFonts w:ascii="Tahoma" w:hAnsi="Tahoma" w:cs="Tahoma"/>
          <w:b/>
          <w:u w:val="single"/>
        </w:rPr>
        <w:t xml:space="preserve">2 </w:t>
      </w:r>
      <w:r w:rsidR="00A62BE0" w:rsidRPr="00A62BE0">
        <w:rPr>
          <w:rFonts w:ascii="Tahoma" w:hAnsi="Tahoma" w:cs="Tahoma"/>
          <w:b/>
          <w:u w:val="single"/>
        </w:rPr>
        <w:t xml:space="preserve">wagonów pasażerskich typu 120 A i </w:t>
      </w:r>
      <w:r w:rsidR="000208EA">
        <w:rPr>
          <w:rFonts w:ascii="Tahoma" w:hAnsi="Tahoma" w:cs="Tahoma"/>
          <w:b/>
          <w:u w:val="single"/>
        </w:rPr>
        <w:t xml:space="preserve">5 </w:t>
      </w:r>
      <w:r w:rsidR="00A62BE0" w:rsidRPr="00A62BE0">
        <w:rPr>
          <w:rFonts w:ascii="Tahoma" w:hAnsi="Tahoma" w:cs="Tahoma"/>
          <w:b/>
          <w:u w:val="single"/>
        </w:rPr>
        <w:t>wagonów retro w roku 2022</w:t>
      </w:r>
      <w:r w:rsidRPr="0003798E">
        <w:rPr>
          <w:rFonts w:ascii="Tahoma" w:hAnsi="Tahoma" w:cs="Tahoma"/>
          <w:b/>
          <w:u w:val="single"/>
        </w:rPr>
        <w:t>”</w:t>
      </w:r>
    </w:p>
    <w:p w14:paraId="08439319" w14:textId="6FB307AB" w:rsidR="0020575D" w:rsidRDefault="00282A32" w:rsidP="00FE118F">
      <w:pPr>
        <w:pStyle w:val="Bezodstpw"/>
        <w:rPr>
          <w:rFonts w:ascii="Tahoma" w:hAnsi="Tahoma" w:cs="Tahoma"/>
        </w:rPr>
      </w:pPr>
      <w:r>
        <w:rPr>
          <w:rFonts w:ascii="Tahoma" w:hAnsi="Tahoma" w:cs="Tahoma"/>
        </w:rPr>
        <w:t xml:space="preserve">KOD </w:t>
      </w:r>
      <w:r w:rsidR="00DA783A" w:rsidRPr="002D0E95">
        <w:rPr>
          <w:rFonts w:ascii="Tahoma" w:hAnsi="Tahoma" w:cs="Tahoma"/>
        </w:rPr>
        <w:t>CP</w:t>
      </w:r>
      <w:r w:rsidR="001A3687">
        <w:rPr>
          <w:rFonts w:ascii="Tahoma" w:hAnsi="Tahoma" w:cs="Tahoma"/>
        </w:rPr>
        <w:t>V</w:t>
      </w:r>
      <w:r>
        <w:rPr>
          <w:rFonts w:ascii="Tahoma" w:hAnsi="Tahoma" w:cs="Tahoma"/>
        </w:rPr>
        <w:t>:</w:t>
      </w:r>
      <w:r w:rsidR="001A3687">
        <w:rPr>
          <w:rFonts w:ascii="Tahoma" w:hAnsi="Tahoma" w:cs="Tahoma"/>
        </w:rPr>
        <w:t xml:space="preserve"> </w:t>
      </w:r>
      <w:r w:rsidR="00A62BE0" w:rsidRPr="00A62BE0">
        <w:rPr>
          <w:rFonts w:ascii="Tahoma" w:hAnsi="Tahoma" w:cs="Tahoma"/>
        </w:rPr>
        <w:t xml:space="preserve">90910000-9 Usługi sprzątania  </w:t>
      </w:r>
    </w:p>
    <w:p w14:paraId="15DB7A0C" w14:textId="423A1C30" w:rsidR="00DA783A" w:rsidRDefault="0020575D" w:rsidP="00FE118F">
      <w:pPr>
        <w:pStyle w:val="Bezodstpw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</w:t>
      </w:r>
      <w:r w:rsidR="006C0F1E">
        <w:rPr>
          <w:rFonts w:ascii="Tahoma" w:hAnsi="Tahoma" w:cs="Tahoma"/>
        </w:rPr>
        <w:t xml:space="preserve"> </w:t>
      </w:r>
    </w:p>
    <w:p w14:paraId="1FE5EC10" w14:textId="77777777" w:rsidR="002D0E95" w:rsidRPr="00CB55B5" w:rsidRDefault="002D0E95" w:rsidP="00FE118F">
      <w:pPr>
        <w:pStyle w:val="Bezodstpw"/>
        <w:rPr>
          <w:rFonts w:ascii="Tahoma" w:hAnsi="Tahoma" w:cs="Tahoma"/>
        </w:rPr>
      </w:pPr>
    </w:p>
    <w:p w14:paraId="529DE326" w14:textId="77777777" w:rsidR="00DA783A" w:rsidRDefault="00BA5CD9" w:rsidP="00CB55B5">
      <w:pPr>
        <w:pStyle w:val="Bezodstpw"/>
        <w:rPr>
          <w:rFonts w:ascii="Tahoma" w:hAnsi="Tahoma" w:cs="Tahoma"/>
        </w:rPr>
      </w:pPr>
      <w:r w:rsidRPr="00CB55B5">
        <w:rPr>
          <w:rFonts w:ascii="Tahoma" w:hAnsi="Tahoma" w:cs="Tahoma"/>
        </w:rPr>
        <w:t xml:space="preserve">Zwracamy się z prośbą o przedstawienie oferty na poniżej opisany </w:t>
      </w:r>
      <w:r w:rsidR="00DA783A" w:rsidRPr="00CB55B5">
        <w:rPr>
          <w:rFonts w:ascii="Tahoma" w:hAnsi="Tahoma" w:cs="Tahoma"/>
        </w:rPr>
        <w:t>przedmiot zamówienia:</w:t>
      </w:r>
    </w:p>
    <w:p w14:paraId="0E2011A2" w14:textId="77777777" w:rsidR="00CB55B5" w:rsidRPr="00CB55B5" w:rsidRDefault="00CB55B5" w:rsidP="00CB55B5">
      <w:pPr>
        <w:pStyle w:val="Bezodstpw"/>
        <w:rPr>
          <w:rFonts w:ascii="Tahoma" w:hAnsi="Tahoma" w:cs="Tahoma"/>
        </w:rPr>
      </w:pPr>
    </w:p>
    <w:p w14:paraId="7F512BBF" w14:textId="77777777" w:rsidR="00DA783A" w:rsidRDefault="00290844" w:rsidP="00CB55B5">
      <w:pPr>
        <w:pStyle w:val="Bezodstpw"/>
        <w:rPr>
          <w:rFonts w:ascii="Tahoma" w:hAnsi="Tahoma" w:cs="Tahoma"/>
          <w:b/>
        </w:rPr>
      </w:pPr>
      <w:r w:rsidRPr="00CB55B5">
        <w:rPr>
          <w:rFonts w:ascii="Tahoma" w:hAnsi="Tahoma" w:cs="Tahoma"/>
          <w:b/>
        </w:rPr>
        <w:t xml:space="preserve">1. </w:t>
      </w:r>
      <w:r w:rsidR="00DA783A" w:rsidRPr="00CB55B5">
        <w:rPr>
          <w:rFonts w:ascii="Tahoma" w:hAnsi="Tahoma" w:cs="Tahoma"/>
          <w:b/>
        </w:rPr>
        <w:t>Przedmiotem zamówienia jest:</w:t>
      </w:r>
    </w:p>
    <w:p w14:paraId="6A8FF864" w14:textId="77777777" w:rsidR="00B322DF" w:rsidRPr="00CB55B5" w:rsidRDefault="00B322DF" w:rsidP="00CB55B5">
      <w:pPr>
        <w:pStyle w:val="Bezodstpw"/>
        <w:rPr>
          <w:rFonts w:ascii="Tahoma" w:hAnsi="Tahoma" w:cs="Tahoma"/>
          <w:b/>
        </w:rPr>
      </w:pPr>
    </w:p>
    <w:p w14:paraId="3913FBD8" w14:textId="6C9F5F74" w:rsidR="00A62BE0" w:rsidRPr="00A62BE0" w:rsidRDefault="00A62BE0" w:rsidP="00A62BE0">
      <w:pPr>
        <w:rPr>
          <w:rFonts w:ascii="Tahoma" w:hAnsi="Tahoma" w:cs="Tahoma"/>
          <w:b/>
        </w:rPr>
      </w:pPr>
      <w:r w:rsidRPr="00A62BE0">
        <w:rPr>
          <w:rFonts w:ascii="Tahoma" w:hAnsi="Tahoma" w:cs="Tahoma"/>
          <w:b/>
        </w:rPr>
        <w:t xml:space="preserve">wykonanie prac związanych z utrzymaniem w czystości taboru kolejowego ( wagonów typu 120A i </w:t>
      </w:r>
      <w:r w:rsidR="00515198">
        <w:rPr>
          <w:rFonts w:ascii="Tahoma" w:hAnsi="Tahoma" w:cs="Tahoma"/>
          <w:b/>
        </w:rPr>
        <w:t xml:space="preserve"> </w:t>
      </w:r>
      <w:r w:rsidRPr="00A62BE0">
        <w:rPr>
          <w:rFonts w:ascii="Tahoma" w:hAnsi="Tahoma" w:cs="Tahoma"/>
          <w:b/>
        </w:rPr>
        <w:t xml:space="preserve">wagonów retro ) Zamawiającego. </w:t>
      </w:r>
    </w:p>
    <w:p w14:paraId="78F34E10" w14:textId="04FCCC37" w:rsidR="00A62BE0" w:rsidRDefault="00A62BE0" w:rsidP="00A62BE0">
      <w:pPr>
        <w:rPr>
          <w:rFonts w:ascii="Tahoma" w:hAnsi="Tahoma" w:cs="Tahoma"/>
          <w:b/>
        </w:rPr>
      </w:pPr>
      <w:r w:rsidRPr="00A62BE0">
        <w:rPr>
          <w:rFonts w:ascii="Tahoma" w:hAnsi="Tahoma" w:cs="Tahoma"/>
          <w:b/>
        </w:rPr>
        <w:t>Aktualnie Parowozownia Wolsztyn eksploatuje ogółem 2 wagony 120A i 5 wagonów retro. Szczegółowy zakres prac znajduje się w OPZ ( Opis Przedmiotu Zamówienia</w:t>
      </w:r>
      <w:r w:rsidR="00100785">
        <w:rPr>
          <w:rFonts w:ascii="Tahoma" w:hAnsi="Tahoma" w:cs="Tahoma"/>
          <w:b/>
        </w:rPr>
        <w:t xml:space="preserve"> – Załącznik nr 3</w:t>
      </w:r>
      <w:r w:rsidRPr="00A62BE0">
        <w:rPr>
          <w:rFonts w:ascii="Tahoma" w:hAnsi="Tahoma" w:cs="Tahoma"/>
          <w:b/>
        </w:rPr>
        <w:t xml:space="preserve"> ). </w:t>
      </w:r>
    </w:p>
    <w:p w14:paraId="1654C975" w14:textId="2906A158" w:rsidR="00DA783A" w:rsidRPr="006A7746" w:rsidRDefault="004A7F95" w:rsidP="00A62BE0">
      <w:pPr>
        <w:rPr>
          <w:rFonts w:ascii="Tahoma" w:hAnsi="Tahoma" w:cs="Tahoma"/>
          <w:b/>
        </w:rPr>
      </w:pPr>
      <w:r w:rsidRPr="006A7746">
        <w:rPr>
          <w:rFonts w:ascii="Tahoma" w:hAnsi="Tahoma" w:cs="Tahoma"/>
          <w:b/>
        </w:rPr>
        <w:t xml:space="preserve">2. </w:t>
      </w:r>
      <w:r w:rsidR="00DA783A" w:rsidRPr="006A7746">
        <w:rPr>
          <w:rFonts w:ascii="Tahoma" w:hAnsi="Tahoma" w:cs="Tahoma"/>
          <w:b/>
        </w:rPr>
        <w:t>Termin realizacji zamówienia:</w:t>
      </w:r>
    </w:p>
    <w:p w14:paraId="09736D3F" w14:textId="1852689F" w:rsidR="0003798E" w:rsidRPr="0003798E" w:rsidRDefault="004A7F95" w:rsidP="0003798E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</w:t>
      </w:r>
      <w:r w:rsidR="00DA783A" w:rsidRPr="00DA783A">
        <w:rPr>
          <w:rFonts w:ascii="Tahoma" w:hAnsi="Tahoma" w:cs="Tahoma"/>
        </w:rPr>
        <w:t>Zamówienie będzie realizowane:</w:t>
      </w:r>
      <w:r w:rsidR="0003798E" w:rsidRPr="0003798E">
        <w:rPr>
          <w:rFonts w:ascii="Tahoma" w:hAnsi="Tahoma" w:cs="Tahoma"/>
          <w:b/>
        </w:rPr>
        <w:t xml:space="preserve"> </w:t>
      </w:r>
      <w:r w:rsidR="0003798E">
        <w:rPr>
          <w:rFonts w:ascii="Tahoma" w:hAnsi="Tahoma" w:cs="Tahoma"/>
          <w:b/>
        </w:rPr>
        <w:t xml:space="preserve"> </w:t>
      </w:r>
      <w:r w:rsidR="00A62BE0">
        <w:rPr>
          <w:rFonts w:ascii="Tahoma" w:hAnsi="Tahoma" w:cs="Tahoma"/>
          <w:b/>
          <w:u w:val="single"/>
        </w:rPr>
        <w:t>od podpisania umowy do 31</w:t>
      </w:r>
      <w:r w:rsidR="007C417F">
        <w:rPr>
          <w:rFonts w:ascii="Tahoma" w:hAnsi="Tahoma" w:cs="Tahoma"/>
          <w:b/>
          <w:u w:val="single"/>
        </w:rPr>
        <w:t xml:space="preserve"> g</w:t>
      </w:r>
      <w:r w:rsidR="00A62BE0">
        <w:rPr>
          <w:rFonts w:ascii="Tahoma" w:hAnsi="Tahoma" w:cs="Tahoma"/>
          <w:b/>
          <w:u w:val="single"/>
        </w:rPr>
        <w:t xml:space="preserve">rudnia 2022 roku </w:t>
      </w:r>
      <w:r w:rsidR="0003798E" w:rsidRPr="0003798E">
        <w:rPr>
          <w:rFonts w:ascii="Tahoma" w:hAnsi="Tahoma" w:cs="Tahoma"/>
          <w:b/>
        </w:rPr>
        <w:t xml:space="preserve"> </w:t>
      </w:r>
    </w:p>
    <w:p w14:paraId="69F5167A" w14:textId="77777777" w:rsidR="006A7746" w:rsidRPr="004A7F95" w:rsidRDefault="001A3687" w:rsidP="004A7F95">
      <w:pPr>
        <w:pStyle w:val="Bezodstpw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14:paraId="7A6C35A9" w14:textId="77777777" w:rsidR="00DA783A" w:rsidRDefault="006A7746" w:rsidP="00DA783A">
      <w:pPr>
        <w:rPr>
          <w:rFonts w:ascii="Tahoma" w:hAnsi="Tahoma" w:cs="Tahoma"/>
          <w:b/>
        </w:rPr>
      </w:pPr>
      <w:r w:rsidRPr="006A7746">
        <w:rPr>
          <w:rFonts w:ascii="Tahoma" w:hAnsi="Tahoma" w:cs="Tahoma"/>
          <w:b/>
        </w:rPr>
        <w:t xml:space="preserve">3. </w:t>
      </w:r>
      <w:r w:rsidR="001A3687">
        <w:rPr>
          <w:rFonts w:ascii="Tahoma" w:hAnsi="Tahoma" w:cs="Tahoma"/>
          <w:b/>
        </w:rPr>
        <w:t>Warunki stawiane Wykonawcom</w:t>
      </w:r>
      <w:r w:rsidR="001A368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1A3687" w:rsidRPr="001A3687">
        <w:rPr>
          <w:rFonts w:ascii="Tahoma" w:eastAsia="Times New Roman" w:hAnsi="Tahoma" w:cs="Tahoma"/>
          <w:sz w:val="18"/>
          <w:szCs w:val="18"/>
          <w:lang w:eastAsia="pl-PL"/>
        </w:rPr>
        <w:t>*</w:t>
      </w:r>
      <w:r w:rsidR="001A3687">
        <w:rPr>
          <w:rFonts w:ascii="Tahoma" w:eastAsia="Times New Roman" w:hAnsi="Tahoma" w:cs="Tahoma"/>
          <w:sz w:val="18"/>
          <w:szCs w:val="18"/>
          <w:lang w:eastAsia="pl-PL"/>
        </w:rPr>
        <w:t>:</w:t>
      </w:r>
    </w:p>
    <w:p w14:paraId="34FFC8C3" w14:textId="31EA3F94" w:rsidR="001A3687" w:rsidRPr="00100785" w:rsidRDefault="001A3687" w:rsidP="00282A3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100785">
        <w:rPr>
          <w:rFonts w:ascii="Tahoma" w:eastAsia="Times New Roman" w:hAnsi="Tahoma" w:cs="Tahoma"/>
          <w:lang w:eastAsia="pl-PL"/>
        </w:rPr>
        <w:t xml:space="preserve">      </w:t>
      </w:r>
      <w:r w:rsidR="000208EA" w:rsidRPr="00100785">
        <w:rPr>
          <w:rFonts w:ascii="Tahoma" w:eastAsia="Times New Roman" w:hAnsi="Tahoma" w:cs="Tahoma"/>
          <w:lang w:eastAsia="pl-PL"/>
        </w:rPr>
        <w:t xml:space="preserve">Aktualny wypis z CEIDG lub KRS </w:t>
      </w:r>
    </w:p>
    <w:p w14:paraId="341CD2D9" w14:textId="77777777" w:rsidR="00282A32" w:rsidRPr="00282A32" w:rsidRDefault="00282A32" w:rsidP="00282A3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3C5AE77" w14:textId="77777777" w:rsidR="00DA783A" w:rsidRPr="006A7746" w:rsidRDefault="006A7746" w:rsidP="00DA783A">
      <w:pPr>
        <w:rPr>
          <w:rFonts w:ascii="Tahoma" w:hAnsi="Tahoma" w:cs="Tahoma"/>
          <w:b/>
        </w:rPr>
      </w:pPr>
      <w:r w:rsidRPr="006A7746">
        <w:rPr>
          <w:rFonts w:ascii="Tahoma" w:hAnsi="Tahoma" w:cs="Tahoma"/>
          <w:b/>
        </w:rPr>
        <w:t xml:space="preserve">4. </w:t>
      </w:r>
      <w:r w:rsidR="00DA783A" w:rsidRPr="006A7746">
        <w:rPr>
          <w:rFonts w:ascii="Tahoma" w:hAnsi="Tahoma" w:cs="Tahoma"/>
          <w:b/>
        </w:rPr>
        <w:t>Kryterium wyboru oferty:</w:t>
      </w:r>
    </w:p>
    <w:p w14:paraId="61C2EBF6" w14:textId="77777777" w:rsidR="00DA783A" w:rsidRPr="00DA783A" w:rsidRDefault="00DA783A" w:rsidP="00DA783A">
      <w:pPr>
        <w:rPr>
          <w:rFonts w:ascii="Tahoma" w:hAnsi="Tahoma" w:cs="Tahoma"/>
        </w:rPr>
      </w:pPr>
      <w:r w:rsidRPr="00DA783A">
        <w:rPr>
          <w:rFonts w:ascii="Tahoma" w:hAnsi="Tahoma" w:cs="Tahoma"/>
        </w:rPr>
        <w:t>Przy dokonywaniu wyboru najkorzystniejszej oferty Zamawiający stosować będzie</w:t>
      </w:r>
    </w:p>
    <w:p w14:paraId="0DE32951" w14:textId="77777777" w:rsidR="00DA783A" w:rsidRPr="00DA783A" w:rsidRDefault="00DA783A" w:rsidP="00DA783A">
      <w:pPr>
        <w:rPr>
          <w:rFonts w:ascii="Tahoma" w:hAnsi="Tahoma" w:cs="Tahoma"/>
        </w:rPr>
      </w:pPr>
      <w:r w:rsidRPr="00DA783A">
        <w:rPr>
          <w:rFonts w:ascii="Tahoma" w:hAnsi="Tahoma" w:cs="Tahoma"/>
        </w:rPr>
        <w:lastRenderedPageBreak/>
        <w:t>kryterium:</w:t>
      </w:r>
    </w:p>
    <w:p w14:paraId="5EB4BFF2" w14:textId="3D3A26E8" w:rsidR="00DA783A" w:rsidRPr="00635B2D" w:rsidRDefault="00DA783A" w:rsidP="00635B2D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 w:rsidRPr="00635B2D">
        <w:rPr>
          <w:rFonts w:ascii="Tahoma" w:hAnsi="Tahoma" w:cs="Tahoma"/>
        </w:rPr>
        <w:t>Cena</w:t>
      </w:r>
      <w:r w:rsidR="006C0F1E" w:rsidRPr="00635B2D">
        <w:rPr>
          <w:rFonts w:ascii="Tahoma" w:hAnsi="Tahoma" w:cs="Tahoma"/>
        </w:rPr>
        <w:t xml:space="preserve"> </w:t>
      </w:r>
      <w:r w:rsidRPr="00635B2D">
        <w:rPr>
          <w:rFonts w:ascii="Tahoma" w:hAnsi="Tahoma" w:cs="Tahoma"/>
        </w:rPr>
        <w:t xml:space="preserve"> </w:t>
      </w:r>
      <w:r w:rsidR="007C417F">
        <w:rPr>
          <w:rFonts w:ascii="Tahoma" w:hAnsi="Tahoma" w:cs="Tahoma"/>
        </w:rPr>
        <w:t>10</w:t>
      </w:r>
      <w:r w:rsidR="00635B2D" w:rsidRPr="00635B2D">
        <w:rPr>
          <w:rFonts w:ascii="Tahoma" w:hAnsi="Tahoma" w:cs="Tahoma"/>
        </w:rPr>
        <w:t>0</w:t>
      </w:r>
      <w:r w:rsidRPr="00635B2D">
        <w:rPr>
          <w:rFonts w:ascii="Tahoma" w:hAnsi="Tahoma" w:cs="Tahoma"/>
        </w:rPr>
        <w:t>%</w:t>
      </w:r>
    </w:p>
    <w:p w14:paraId="17A8F658" w14:textId="77777777" w:rsidR="00DA783A" w:rsidRPr="00DA783A" w:rsidRDefault="00DA783A" w:rsidP="00DA783A">
      <w:pPr>
        <w:rPr>
          <w:rFonts w:ascii="Tahoma" w:hAnsi="Tahoma" w:cs="Tahoma"/>
        </w:rPr>
      </w:pPr>
      <w:r w:rsidRPr="00DA783A">
        <w:rPr>
          <w:rFonts w:ascii="Tahoma" w:hAnsi="Tahoma" w:cs="Tahoma"/>
        </w:rPr>
        <w:t>O wyborze oferty zadecyduje największa liczba uzyskanych punktów.</w:t>
      </w:r>
    </w:p>
    <w:p w14:paraId="47FF4A10" w14:textId="77777777" w:rsidR="00DA783A" w:rsidRPr="00DA783A" w:rsidRDefault="00DA783A" w:rsidP="00DA783A">
      <w:pPr>
        <w:rPr>
          <w:rFonts w:ascii="Tahoma" w:hAnsi="Tahoma" w:cs="Tahoma"/>
        </w:rPr>
      </w:pPr>
      <w:r w:rsidRPr="00DA783A">
        <w:rPr>
          <w:rFonts w:ascii="Tahoma" w:hAnsi="Tahoma" w:cs="Tahoma"/>
        </w:rPr>
        <w:t>W toku badania i oceny ofert Zamawiający może żądać od Oferentów wyjaśnień dotyczących treści złożonych ofert.</w:t>
      </w:r>
    </w:p>
    <w:p w14:paraId="27C91537" w14:textId="77777777" w:rsidR="00DA783A" w:rsidRPr="006A7746" w:rsidRDefault="00DA783A" w:rsidP="00DA783A">
      <w:pPr>
        <w:rPr>
          <w:rFonts w:ascii="Tahoma" w:hAnsi="Tahoma" w:cs="Tahoma"/>
          <w:b/>
        </w:rPr>
      </w:pPr>
      <w:r w:rsidRPr="006A7746">
        <w:rPr>
          <w:rFonts w:ascii="Tahoma" w:hAnsi="Tahoma" w:cs="Tahoma"/>
          <w:b/>
        </w:rPr>
        <w:t>5.</w:t>
      </w:r>
      <w:r w:rsidRPr="006A7746">
        <w:rPr>
          <w:rFonts w:ascii="Tahoma" w:hAnsi="Tahoma" w:cs="Tahoma"/>
          <w:b/>
        </w:rPr>
        <w:tab/>
        <w:t>Istotne warunki zamówienia i przyszłej umowy</w:t>
      </w:r>
      <w:r w:rsidR="00BF4A02">
        <w:rPr>
          <w:rFonts w:ascii="Tahoma" w:hAnsi="Tahoma" w:cs="Tahoma"/>
          <w:b/>
        </w:rPr>
        <w:t>/wzór umowy</w:t>
      </w:r>
      <w:r w:rsidRPr="006A7746">
        <w:rPr>
          <w:rFonts w:ascii="Tahoma" w:hAnsi="Tahoma" w:cs="Tahoma"/>
          <w:b/>
        </w:rPr>
        <w:t>:</w:t>
      </w:r>
    </w:p>
    <w:p w14:paraId="4B80D6CE" w14:textId="67DE0A67" w:rsidR="00282A32" w:rsidRPr="00216F93" w:rsidRDefault="00635B2D" w:rsidP="00DA783A">
      <w:pPr>
        <w:rPr>
          <w:rFonts w:ascii="Tahoma" w:hAnsi="Tahoma" w:cs="Tahoma"/>
          <w:b/>
          <w:u w:val="single"/>
        </w:rPr>
      </w:pPr>
      <w:r w:rsidRPr="00216F93">
        <w:rPr>
          <w:rFonts w:ascii="Tahoma" w:hAnsi="Tahoma" w:cs="Tahoma"/>
          <w:b/>
          <w:u w:val="single"/>
        </w:rPr>
        <w:t>Wzór umowy stanowi</w:t>
      </w:r>
      <w:r w:rsidR="007C417F">
        <w:rPr>
          <w:rFonts w:ascii="Tahoma" w:hAnsi="Tahoma" w:cs="Tahoma"/>
          <w:b/>
          <w:u w:val="single"/>
        </w:rPr>
        <w:t xml:space="preserve"> - Z</w:t>
      </w:r>
      <w:r w:rsidRPr="00216F93">
        <w:rPr>
          <w:rFonts w:ascii="Tahoma" w:hAnsi="Tahoma" w:cs="Tahoma"/>
          <w:b/>
          <w:u w:val="single"/>
        </w:rPr>
        <w:t>ałącznik</w:t>
      </w:r>
      <w:r w:rsidR="007C417F">
        <w:rPr>
          <w:rFonts w:ascii="Tahoma" w:hAnsi="Tahoma" w:cs="Tahoma"/>
          <w:b/>
          <w:u w:val="single"/>
        </w:rPr>
        <w:t xml:space="preserve"> nr 2</w:t>
      </w:r>
      <w:r w:rsidRPr="00216F93">
        <w:rPr>
          <w:rFonts w:ascii="Tahoma" w:hAnsi="Tahoma" w:cs="Tahoma"/>
          <w:b/>
          <w:u w:val="single"/>
        </w:rPr>
        <w:t xml:space="preserve"> do zapytania </w:t>
      </w:r>
      <w:r w:rsidR="00216F93" w:rsidRPr="00216F93">
        <w:rPr>
          <w:rFonts w:ascii="Tahoma" w:hAnsi="Tahoma" w:cs="Tahoma"/>
          <w:b/>
          <w:u w:val="single"/>
        </w:rPr>
        <w:t>ofertowego.</w:t>
      </w:r>
    </w:p>
    <w:p w14:paraId="087361F0" w14:textId="4D37E8FA" w:rsidR="00282A32" w:rsidRDefault="00DA783A" w:rsidP="00DA783A">
      <w:pPr>
        <w:rPr>
          <w:rFonts w:ascii="Tahoma" w:hAnsi="Tahoma" w:cs="Tahoma"/>
        </w:rPr>
      </w:pPr>
      <w:r w:rsidRPr="00DA783A">
        <w:rPr>
          <w:rFonts w:ascii="Tahoma" w:hAnsi="Tahoma" w:cs="Tahoma"/>
        </w:rPr>
        <w:t>Umowa</w:t>
      </w:r>
      <w:r w:rsidR="00282A32">
        <w:rPr>
          <w:rFonts w:ascii="Tahoma" w:hAnsi="Tahoma" w:cs="Tahoma"/>
        </w:rPr>
        <w:t xml:space="preserve"> </w:t>
      </w:r>
      <w:r w:rsidRPr="00DA783A">
        <w:rPr>
          <w:rFonts w:ascii="Tahoma" w:hAnsi="Tahoma" w:cs="Tahoma"/>
        </w:rPr>
        <w:t>zos</w:t>
      </w:r>
      <w:r w:rsidR="00515198">
        <w:rPr>
          <w:rFonts w:ascii="Tahoma" w:hAnsi="Tahoma" w:cs="Tahoma"/>
        </w:rPr>
        <w:t>tanie zawarta na podstawie art.</w:t>
      </w:r>
      <w:r w:rsidR="00282A32" w:rsidRPr="00282A32">
        <w:rPr>
          <w:rFonts w:ascii="Tahoma" w:hAnsi="Tahoma" w:cs="Tahoma"/>
        </w:rPr>
        <w:t xml:space="preserve"> 2 ust. 1 pkt. 1) ustawy z dnia 11.09.2019 r. Prawo zamówień publicznych (Dz.U. z 2019 r. poz. 2019 ze zm.)</w:t>
      </w:r>
    </w:p>
    <w:p w14:paraId="6D889A24" w14:textId="3A707CE0" w:rsidR="00CB55B5" w:rsidRDefault="00282A32" w:rsidP="00DA783A">
      <w:pPr>
        <w:rPr>
          <w:rFonts w:ascii="Tahoma" w:hAnsi="Tahoma" w:cs="Tahoma"/>
        </w:rPr>
      </w:pPr>
      <w:r>
        <w:rPr>
          <w:rFonts w:ascii="Tahoma" w:hAnsi="Tahoma" w:cs="Tahoma"/>
        </w:rPr>
        <w:t>Wzór zamówienia lub umowy przekazuję w załączeniu*</w:t>
      </w:r>
    </w:p>
    <w:p w14:paraId="126E3335" w14:textId="0EDFF4AF" w:rsidR="00282A32" w:rsidRDefault="00282A32" w:rsidP="00282A3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     * jeżeli wysyłamy</w:t>
      </w:r>
    </w:p>
    <w:p w14:paraId="40BAA67B" w14:textId="77777777" w:rsidR="00282A32" w:rsidRPr="00282A32" w:rsidRDefault="00282A32" w:rsidP="00282A3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C2751EF" w14:textId="0D522843" w:rsidR="00DA783A" w:rsidRPr="006A7746" w:rsidRDefault="00DA783A" w:rsidP="00DA783A">
      <w:pPr>
        <w:rPr>
          <w:rFonts w:ascii="Tahoma" w:hAnsi="Tahoma" w:cs="Tahoma"/>
          <w:b/>
        </w:rPr>
      </w:pPr>
      <w:r w:rsidRPr="006A7746">
        <w:rPr>
          <w:rFonts w:ascii="Tahoma" w:hAnsi="Tahoma" w:cs="Tahoma"/>
          <w:b/>
        </w:rPr>
        <w:t>6.</w:t>
      </w:r>
      <w:r w:rsidRPr="006A7746">
        <w:rPr>
          <w:rFonts w:ascii="Tahoma" w:hAnsi="Tahoma" w:cs="Tahoma"/>
          <w:b/>
        </w:rPr>
        <w:tab/>
        <w:t>Zamawiający nie dopuszcza składania ofert częściowych.</w:t>
      </w:r>
    </w:p>
    <w:p w14:paraId="3B7F1DE2" w14:textId="77777777" w:rsidR="00DA783A" w:rsidRPr="006A7746" w:rsidRDefault="00DA783A" w:rsidP="00DA783A">
      <w:pPr>
        <w:rPr>
          <w:rFonts w:ascii="Tahoma" w:hAnsi="Tahoma" w:cs="Tahoma"/>
          <w:b/>
        </w:rPr>
      </w:pPr>
      <w:r w:rsidRPr="006A7746">
        <w:rPr>
          <w:rFonts w:ascii="Tahoma" w:hAnsi="Tahoma" w:cs="Tahoma"/>
          <w:b/>
        </w:rPr>
        <w:t>7.</w:t>
      </w:r>
      <w:r w:rsidRPr="006A7746">
        <w:rPr>
          <w:rFonts w:ascii="Tahoma" w:hAnsi="Tahoma" w:cs="Tahoma"/>
          <w:b/>
        </w:rPr>
        <w:tab/>
        <w:t>Osoby uprawnione do kontaktów z wykonawcami</w:t>
      </w:r>
    </w:p>
    <w:p w14:paraId="16AA3BD9" w14:textId="3D14B761" w:rsidR="00DA783A" w:rsidRPr="0003798E" w:rsidRDefault="0003798E" w:rsidP="00DA783A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 xml:space="preserve">          </w:t>
      </w:r>
      <w:r w:rsidR="00954808">
        <w:rPr>
          <w:rFonts w:ascii="Tahoma" w:hAnsi="Tahoma" w:cs="Tahoma"/>
          <w:b/>
          <w:u w:val="single"/>
        </w:rPr>
        <w:t xml:space="preserve">Tomasz Opaska </w:t>
      </w:r>
      <w:r w:rsidR="007C417F">
        <w:rPr>
          <w:rFonts w:ascii="Tahoma" w:hAnsi="Tahoma" w:cs="Tahoma"/>
          <w:b/>
          <w:u w:val="single"/>
        </w:rPr>
        <w:t xml:space="preserve"> </w:t>
      </w:r>
      <w:r w:rsidRPr="0003798E">
        <w:rPr>
          <w:rFonts w:ascii="Tahoma" w:hAnsi="Tahoma" w:cs="Tahoma"/>
          <w:b/>
          <w:u w:val="single"/>
        </w:rPr>
        <w:t xml:space="preserve"> – Tel. </w:t>
      </w:r>
      <w:r w:rsidR="00954808">
        <w:rPr>
          <w:rFonts w:ascii="Tahoma" w:hAnsi="Tahoma" w:cs="Tahoma"/>
          <w:b/>
          <w:u w:val="single"/>
        </w:rPr>
        <w:t>663 294 674</w:t>
      </w:r>
    </w:p>
    <w:p w14:paraId="318E5688" w14:textId="77777777" w:rsidR="00DA783A" w:rsidRPr="00C45551" w:rsidRDefault="00DA783A" w:rsidP="00DA783A">
      <w:pPr>
        <w:rPr>
          <w:rFonts w:ascii="Tahoma" w:hAnsi="Tahoma" w:cs="Tahoma"/>
          <w:b/>
        </w:rPr>
      </w:pPr>
      <w:r w:rsidRPr="00C45551">
        <w:rPr>
          <w:rFonts w:ascii="Tahoma" w:hAnsi="Tahoma" w:cs="Tahoma"/>
          <w:b/>
        </w:rPr>
        <w:t>8.</w:t>
      </w:r>
      <w:r w:rsidRPr="00C45551">
        <w:rPr>
          <w:rFonts w:ascii="Tahoma" w:hAnsi="Tahoma" w:cs="Tahoma"/>
          <w:b/>
        </w:rPr>
        <w:tab/>
        <w:t>Miejsce i termin składania ofert:</w:t>
      </w:r>
    </w:p>
    <w:p w14:paraId="0D5B155D" w14:textId="006D6BCA" w:rsidR="00825519" w:rsidRPr="0020575D" w:rsidRDefault="007C417F" w:rsidP="00DA783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Formularz ofertowy </w:t>
      </w:r>
      <w:r w:rsidR="00DA783A" w:rsidRPr="00DA783A">
        <w:rPr>
          <w:rFonts w:ascii="Tahoma" w:hAnsi="Tahoma" w:cs="Tahoma"/>
        </w:rPr>
        <w:t xml:space="preserve">należy </w:t>
      </w:r>
      <w:r>
        <w:rPr>
          <w:rFonts w:ascii="Tahoma" w:hAnsi="Tahoma" w:cs="Tahoma"/>
        </w:rPr>
        <w:t xml:space="preserve">przesłać za pomocą  </w:t>
      </w:r>
      <w:r w:rsidR="00DA783A" w:rsidRPr="00DA783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:</w:t>
      </w:r>
    </w:p>
    <w:p w14:paraId="47566BCE" w14:textId="748524CF" w:rsidR="0020575D" w:rsidRPr="00DA783A" w:rsidRDefault="007C417F" w:rsidP="00DA783A">
      <w:pPr>
        <w:rPr>
          <w:rFonts w:ascii="Tahoma" w:hAnsi="Tahoma" w:cs="Tahoma"/>
        </w:rPr>
      </w:pPr>
      <w:r>
        <w:rPr>
          <w:rFonts w:ascii="Tahoma" w:hAnsi="Tahoma" w:cs="Tahoma"/>
        </w:rPr>
        <w:t>a)</w:t>
      </w:r>
      <w:r>
        <w:rPr>
          <w:rFonts w:ascii="Tahoma" w:hAnsi="Tahoma" w:cs="Tahoma"/>
        </w:rPr>
        <w:tab/>
        <w:t>poczty</w:t>
      </w:r>
      <w:r w:rsidR="00DA783A" w:rsidRPr="00DA783A">
        <w:rPr>
          <w:rFonts w:ascii="Tahoma" w:hAnsi="Tahoma" w:cs="Tahoma"/>
        </w:rPr>
        <w:t xml:space="preserve"> elektroniczn</w:t>
      </w:r>
      <w:r>
        <w:rPr>
          <w:rFonts w:ascii="Tahoma" w:hAnsi="Tahoma" w:cs="Tahoma"/>
        </w:rPr>
        <w:t>ej</w:t>
      </w:r>
      <w:r w:rsidR="00AD32B5">
        <w:rPr>
          <w:rFonts w:ascii="Tahoma" w:hAnsi="Tahoma" w:cs="Tahoma"/>
        </w:rPr>
        <w:t xml:space="preserve">: </w:t>
      </w:r>
      <w:hyperlink r:id="rId8" w:history="1">
        <w:r w:rsidR="0020575D" w:rsidRPr="00711E4D">
          <w:rPr>
            <w:rStyle w:val="Hipercze"/>
            <w:rFonts w:ascii="Tahoma" w:hAnsi="Tahoma" w:cs="Tahoma"/>
          </w:rPr>
          <w:t>info@parowozowniawolsztyn.pl</w:t>
        </w:r>
      </w:hyperlink>
    </w:p>
    <w:p w14:paraId="2007C99C" w14:textId="20C0CF92" w:rsidR="00DA783A" w:rsidRDefault="00DA783A" w:rsidP="00282A32">
      <w:pPr>
        <w:jc w:val="both"/>
        <w:rPr>
          <w:rFonts w:ascii="Tahoma" w:hAnsi="Tahoma" w:cs="Tahoma"/>
        </w:rPr>
      </w:pPr>
      <w:r w:rsidRPr="00C45551">
        <w:rPr>
          <w:rFonts w:ascii="Tahoma" w:hAnsi="Tahoma" w:cs="Tahoma"/>
          <w:b/>
        </w:rPr>
        <w:t>w nieprzek</w:t>
      </w:r>
      <w:r w:rsidR="001B7A5E">
        <w:rPr>
          <w:rFonts w:ascii="Tahoma" w:hAnsi="Tahoma" w:cs="Tahoma"/>
          <w:b/>
        </w:rPr>
        <w:t>raczalnym terminie do dnia:</w:t>
      </w:r>
      <w:r w:rsidR="00282A32">
        <w:rPr>
          <w:rFonts w:ascii="Tahoma" w:hAnsi="Tahoma" w:cs="Tahoma"/>
          <w:b/>
        </w:rPr>
        <w:t xml:space="preserve"> </w:t>
      </w:r>
      <w:r w:rsidR="009723EB">
        <w:rPr>
          <w:rFonts w:ascii="Tahoma" w:hAnsi="Tahoma" w:cs="Tahoma"/>
          <w:b/>
        </w:rPr>
        <w:t>10</w:t>
      </w:r>
      <w:r w:rsidR="005E3B55">
        <w:rPr>
          <w:rFonts w:ascii="Tahoma" w:hAnsi="Tahoma" w:cs="Tahoma"/>
          <w:b/>
        </w:rPr>
        <w:t>.01.2022</w:t>
      </w:r>
      <w:r w:rsidR="00BA1F75">
        <w:rPr>
          <w:rFonts w:ascii="Tahoma" w:hAnsi="Tahoma" w:cs="Tahoma"/>
          <w:b/>
        </w:rPr>
        <w:t xml:space="preserve"> </w:t>
      </w:r>
      <w:r w:rsidR="007C417F">
        <w:rPr>
          <w:rFonts w:ascii="Tahoma" w:hAnsi="Tahoma" w:cs="Tahoma"/>
          <w:b/>
        </w:rPr>
        <w:t xml:space="preserve">do </w:t>
      </w:r>
      <w:r w:rsidR="00282A32">
        <w:rPr>
          <w:rFonts w:ascii="Tahoma" w:hAnsi="Tahoma" w:cs="Tahoma"/>
          <w:b/>
        </w:rPr>
        <w:t xml:space="preserve">godz. </w:t>
      </w:r>
      <w:r w:rsidR="009723EB">
        <w:rPr>
          <w:rFonts w:ascii="Tahoma" w:hAnsi="Tahoma" w:cs="Tahoma"/>
          <w:b/>
        </w:rPr>
        <w:t>08:00</w:t>
      </w:r>
      <w:r w:rsidR="00282A32">
        <w:rPr>
          <w:rFonts w:ascii="Tahoma" w:hAnsi="Tahoma" w:cs="Tahoma"/>
          <w:b/>
        </w:rPr>
        <w:t xml:space="preserve">  </w:t>
      </w:r>
      <w:r w:rsidR="00C45551">
        <w:rPr>
          <w:rFonts w:ascii="Tahoma" w:hAnsi="Tahoma" w:cs="Tahoma"/>
        </w:rPr>
        <w:t>(liczy się data wpływu oferty</w:t>
      </w:r>
      <w:r w:rsidR="00D11D65">
        <w:rPr>
          <w:rFonts w:ascii="Tahoma" w:hAnsi="Tahoma" w:cs="Tahoma"/>
        </w:rPr>
        <w:t>)</w:t>
      </w:r>
      <w:r w:rsidR="00282A32">
        <w:rPr>
          <w:rFonts w:ascii="Tahoma" w:hAnsi="Tahoma" w:cs="Tahoma"/>
        </w:rPr>
        <w:t>.</w:t>
      </w:r>
    </w:p>
    <w:p w14:paraId="74BA18BB" w14:textId="1FE7DE4C" w:rsidR="009723EB" w:rsidRDefault="009723EB" w:rsidP="00282A32">
      <w:pPr>
        <w:jc w:val="both"/>
        <w:rPr>
          <w:rFonts w:ascii="Tahoma" w:hAnsi="Tahoma" w:cs="Tahoma"/>
          <w:b/>
        </w:rPr>
      </w:pPr>
      <w:r w:rsidRPr="009723EB">
        <w:rPr>
          <w:rFonts w:ascii="Tahoma" w:hAnsi="Tahoma" w:cs="Tahoma"/>
          <w:b/>
        </w:rPr>
        <w:t>9.</w:t>
      </w:r>
      <w:r>
        <w:rPr>
          <w:rFonts w:ascii="Tahoma" w:hAnsi="Tahoma" w:cs="Tahoma"/>
          <w:b/>
        </w:rPr>
        <w:tab/>
      </w:r>
      <w:r w:rsidRPr="009723EB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Miejsce i termin otwarcia ofert:</w:t>
      </w:r>
    </w:p>
    <w:p w14:paraId="1D47BD50" w14:textId="65A280EE" w:rsidR="009723EB" w:rsidRPr="009723EB" w:rsidRDefault="009723EB" w:rsidP="009723EB">
      <w:pPr>
        <w:ind w:left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Otwarcie ofert nastąpi 10.01.2022 r. o godz. 08:30 w siedzibie Parowozowni Wolsztyn.</w:t>
      </w:r>
    </w:p>
    <w:p w14:paraId="65CE3BEA" w14:textId="74AEAC69" w:rsidR="00C47A5B" w:rsidRPr="00C47A5B" w:rsidRDefault="009723EB" w:rsidP="00DA783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10</w:t>
      </w:r>
      <w:r w:rsidR="00DA783A" w:rsidRPr="001B7A5E">
        <w:rPr>
          <w:rFonts w:ascii="Tahoma" w:hAnsi="Tahoma" w:cs="Tahoma"/>
          <w:b/>
        </w:rPr>
        <w:t>.</w:t>
      </w:r>
      <w:r w:rsidR="00DA783A" w:rsidRPr="001B7A5E">
        <w:rPr>
          <w:rFonts w:ascii="Tahoma" w:hAnsi="Tahoma" w:cs="Tahoma"/>
          <w:b/>
        </w:rPr>
        <w:tab/>
        <w:t>Inne informacje:</w:t>
      </w:r>
    </w:p>
    <w:p w14:paraId="33DD5C78" w14:textId="18F9CBBB" w:rsidR="001B7A5E" w:rsidRPr="001B7A5E" w:rsidRDefault="00D54864" w:rsidP="00DA783A">
      <w:pPr>
        <w:rPr>
          <w:rFonts w:ascii="Tahoma" w:hAnsi="Tahoma" w:cs="Tahoma"/>
        </w:rPr>
      </w:pPr>
      <w:r>
        <w:rPr>
          <w:rFonts w:ascii="Tahoma" w:hAnsi="Tahoma" w:cs="Tahoma"/>
        </w:rPr>
        <w:t>Termin związania z ofertą 14 dni.</w:t>
      </w:r>
    </w:p>
    <w:p w14:paraId="4E3146FA" w14:textId="1A914E53" w:rsidR="00DA783A" w:rsidRPr="00D11D65" w:rsidRDefault="009723EB" w:rsidP="00DA783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11</w:t>
      </w:r>
      <w:r w:rsidR="00DA783A" w:rsidRPr="00D11D65">
        <w:rPr>
          <w:rFonts w:ascii="Tahoma" w:hAnsi="Tahoma" w:cs="Tahoma"/>
          <w:b/>
        </w:rPr>
        <w:t>.</w:t>
      </w:r>
      <w:r w:rsidR="00DA783A" w:rsidRPr="00D11D65">
        <w:rPr>
          <w:rFonts w:ascii="Tahoma" w:hAnsi="Tahoma" w:cs="Tahoma"/>
          <w:b/>
        </w:rPr>
        <w:tab/>
        <w:t>Załączniki:</w:t>
      </w:r>
    </w:p>
    <w:p w14:paraId="537CC76D" w14:textId="4B448347" w:rsidR="00BA5CD9" w:rsidRDefault="00BF4A0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1</w:t>
      </w:r>
      <w:r w:rsidR="00FD4120">
        <w:rPr>
          <w:rFonts w:ascii="Tahoma" w:hAnsi="Tahoma" w:cs="Tahoma"/>
        </w:rPr>
        <w:t>)</w:t>
      </w:r>
      <w:r w:rsidR="0026019B">
        <w:rPr>
          <w:rFonts w:ascii="Tahoma" w:hAnsi="Tahoma" w:cs="Tahoma"/>
        </w:rPr>
        <w:t xml:space="preserve"> Formularz ofertowy </w:t>
      </w:r>
      <w:r w:rsidR="00BA1F75">
        <w:rPr>
          <w:rFonts w:ascii="Tahoma" w:hAnsi="Tahoma" w:cs="Tahoma"/>
        </w:rPr>
        <w:t xml:space="preserve"> </w:t>
      </w:r>
      <w:bookmarkStart w:id="0" w:name="_GoBack"/>
      <w:bookmarkEnd w:id="0"/>
    </w:p>
    <w:p w14:paraId="74FB7BEF" w14:textId="42DBD394" w:rsidR="00FD4120" w:rsidRDefault="00FD412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2</w:t>
      </w:r>
      <w:r w:rsidR="0026019B">
        <w:rPr>
          <w:rFonts w:ascii="Tahoma" w:hAnsi="Tahoma" w:cs="Tahoma"/>
        </w:rPr>
        <w:t>) Draft umowy</w:t>
      </w:r>
    </w:p>
    <w:p w14:paraId="474F539D" w14:textId="75377636" w:rsidR="007C417F" w:rsidRDefault="007C417F" w:rsidP="007C417F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3) OPZ ( Opis Przedmiotu Zamówienia ) </w:t>
      </w:r>
    </w:p>
    <w:p w14:paraId="3280D539" w14:textId="6EF292FA" w:rsidR="00393B9D" w:rsidRDefault="00393B9D" w:rsidP="007C417F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4) Klauzula RODO</w:t>
      </w:r>
    </w:p>
    <w:sectPr w:rsidR="00393B9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C97A9" w14:textId="77777777" w:rsidR="007902A5" w:rsidRDefault="007902A5" w:rsidP="00FE118F">
      <w:pPr>
        <w:spacing w:after="0" w:line="240" w:lineRule="auto"/>
      </w:pPr>
      <w:r>
        <w:separator/>
      </w:r>
    </w:p>
  </w:endnote>
  <w:endnote w:type="continuationSeparator" w:id="0">
    <w:p w14:paraId="18C8B882" w14:textId="77777777" w:rsidR="007902A5" w:rsidRDefault="007902A5" w:rsidP="00FE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A80C0" w14:textId="77777777" w:rsidR="007902A5" w:rsidRDefault="007902A5" w:rsidP="00FE118F">
      <w:pPr>
        <w:spacing w:after="0" w:line="240" w:lineRule="auto"/>
      </w:pPr>
      <w:r>
        <w:separator/>
      </w:r>
    </w:p>
  </w:footnote>
  <w:footnote w:type="continuationSeparator" w:id="0">
    <w:p w14:paraId="181B84FA" w14:textId="77777777" w:rsidR="007902A5" w:rsidRDefault="007902A5" w:rsidP="00FE1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62207" w14:textId="77777777" w:rsidR="00FE118F" w:rsidRPr="00FE118F" w:rsidRDefault="00FE118F" w:rsidP="00FE118F">
    <w:pPr>
      <w:ind w:left="5103" w:right="425"/>
      <w:jc w:val="both"/>
      <w:rPr>
        <w:rFonts w:ascii="Tahoma" w:eastAsia="Calibri" w:hAnsi="Tahoma" w:cs="Tahoma"/>
        <w:sz w:val="14"/>
        <w:szCs w:val="14"/>
      </w:rPr>
    </w:pPr>
    <w:r>
      <w:t xml:space="preserve">                                                                                           </w:t>
    </w:r>
    <w:r w:rsidR="00211B66">
      <w:t xml:space="preserve">    </w:t>
    </w:r>
  </w:p>
  <w:p w14:paraId="494445DA" w14:textId="77777777" w:rsidR="00FE118F" w:rsidRDefault="00FE11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400CF"/>
    <w:multiLevelType w:val="hybridMultilevel"/>
    <w:tmpl w:val="6870F0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E0894"/>
    <w:multiLevelType w:val="hybridMultilevel"/>
    <w:tmpl w:val="690C594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A0"/>
    <w:rsid w:val="000208EA"/>
    <w:rsid w:val="0003798E"/>
    <w:rsid w:val="000B4571"/>
    <w:rsid w:val="00100785"/>
    <w:rsid w:val="00107A0B"/>
    <w:rsid w:val="001309E0"/>
    <w:rsid w:val="001A3687"/>
    <w:rsid w:val="001B479E"/>
    <w:rsid w:val="001B7A5E"/>
    <w:rsid w:val="0020575D"/>
    <w:rsid w:val="00211B66"/>
    <w:rsid w:val="00216F93"/>
    <w:rsid w:val="0026019B"/>
    <w:rsid w:val="00263B74"/>
    <w:rsid w:val="00270C83"/>
    <w:rsid w:val="00282A32"/>
    <w:rsid w:val="00290844"/>
    <w:rsid w:val="002D0E95"/>
    <w:rsid w:val="00312971"/>
    <w:rsid w:val="00363F8C"/>
    <w:rsid w:val="00393B9D"/>
    <w:rsid w:val="003B56CA"/>
    <w:rsid w:val="003D5EE8"/>
    <w:rsid w:val="00457C42"/>
    <w:rsid w:val="004A7F95"/>
    <w:rsid w:val="00515198"/>
    <w:rsid w:val="005154CE"/>
    <w:rsid w:val="00515CC7"/>
    <w:rsid w:val="00563F8B"/>
    <w:rsid w:val="00590D8A"/>
    <w:rsid w:val="005E3B55"/>
    <w:rsid w:val="006252C9"/>
    <w:rsid w:val="00635B2D"/>
    <w:rsid w:val="006912F1"/>
    <w:rsid w:val="00696103"/>
    <w:rsid w:val="006A7746"/>
    <w:rsid w:val="006B4CFD"/>
    <w:rsid w:val="006C0F1E"/>
    <w:rsid w:val="006F67A7"/>
    <w:rsid w:val="007902A5"/>
    <w:rsid w:val="007C417F"/>
    <w:rsid w:val="00825519"/>
    <w:rsid w:val="0083328D"/>
    <w:rsid w:val="00835E9E"/>
    <w:rsid w:val="00853B8D"/>
    <w:rsid w:val="008A23A0"/>
    <w:rsid w:val="009106BA"/>
    <w:rsid w:val="00954808"/>
    <w:rsid w:val="009703F8"/>
    <w:rsid w:val="009723EB"/>
    <w:rsid w:val="009C21FF"/>
    <w:rsid w:val="00A076B1"/>
    <w:rsid w:val="00A62BE0"/>
    <w:rsid w:val="00AD32B5"/>
    <w:rsid w:val="00B164D8"/>
    <w:rsid w:val="00B322DF"/>
    <w:rsid w:val="00BA1F75"/>
    <w:rsid w:val="00BA5CD9"/>
    <w:rsid w:val="00BE0DF0"/>
    <w:rsid w:val="00BF4A02"/>
    <w:rsid w:val="00C45551"/>
    <w:rsid w:val="00C47A5B"/>
    <w:rsid w:val="00C86F9F"/>
    <w:rsid w:val="00CB55B5"/>
    <w:rsid w:val="00CD0378"/>
    <w:rsid w:val="00CD5E87"/>
    <w:rsid w:val="00D11D65"/>
    <w:rsid w:val="00D54864"/>
    <w:rsid w:val="00DA783A"/>
    <w:rsid w:val="00DE6307"/>
    <w:rsid w:val="00E00390"/>
    <w:rsid w:val="00F322EE"/>
    <w:rsid w:val="00F906F3"/>
    <w:rsid w:val="00FD4120"/>
    <w:rsid w:val="00F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B6A5"/>
  <w15:docId w15:val="{DCEE1E4E-3B69-4065-841A-24282499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A0B"/>
    <w:pPr>
      <w:ind w:left="720"/>
      <w:contextualSpacing/>
    </w:pPr>
  </w:style>
  <w:style w:type="paragraph" w:styleId="Bezodstpw">
    <w:name w:val="No Spacing"/>
    <w:uiPriority w:val="1"/>
    <w:qFormat/>
    <w:rsid w:val="004A7F9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E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18F"/>
  </w:style>
  <w:style w:type="paragraph" w:styleId="Stopka">
    <w:name w:val="footer"/>
    <w:basedOn w:val="Normalny"/>
    <w:link w:val="StopkaZnak"/>
    <w:uiPriority w:val="99"/>
    <w:unhideWhenUsed/>
    <w:rsid w:val="00FE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18F"/>
  </w:style>
  <w:style w:type="character" w:styleId="Tekstzastpczy">
    <w:name w:val="Placeholder Text"/>
    <w:basedOn w:val="Domylnaczcionkaakapitu"/>
    <w:uiPriority w:val="99"/>
    <w:semiHidden/>
    <w:rsid w:val="001A368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6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57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rowozowniawolsz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697C1-B3F1-4B40-A791-457546A0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a.jablonski</dc:creator>
  <cp:keywords/>
  <dc:description/>
  <cp:lastModifiedBy>Sternalska Marta</cp:lastModifiedBy>
  <cp:revision>21</cp:revision>
  <cp:lastPrinted>2021-03-15T11:13:00Z</cp:lastPrinted>
  <dcterms:created xsi:type="dcterms:W3CDTF">2021-03-15T08:20:00Z</dcterms:created>
  <dcterms:modified xsi:type="dcterms:W3CDTF">2021-12-29T08:43:00Z</dcterms:modified>
</cp:coreProperties>
</file>