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D3117F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D3117F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D3117F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D3117F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D3117F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D3117F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3117F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D3117F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D3117F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D3117F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D3117F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D3117F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D3117F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D3117F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D3117F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D3117F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D3117F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D3117F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D3117F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3117F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D3117F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3117F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D3117F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3117F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D3117F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D3117F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D3117F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D3117F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3117F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D3117F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D3117F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D3117F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D3117F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D3117F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D3117F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4E8D511E" w14:textId="1015CC5C" w:rsidR="007A0B98" w:rsidRPr="00D3117F" w:rsidRDefault="00C72544" w:rsidP="00C72544">
      <w:pPr>
        <w:spacing w:after="120"/>
        <w:jc w:val="both"/>
        <w:rPr>
          <w:rFonts w:asciiTheme="majorHAnsi" w:eastAsia="Malgun Gothic" w:hAnsiTheme="majorHAnsi" w:cs="Arial"/>
          <w:b/>
          <w:sz w:val="22"/>
          <w:szCs w:val="22"/>
        </w:rPr>
      </w:pPr>
      <w:bookmarkStart w:id="0" w:name="_Hlk147494590"/>
      <w:bookmarkStart w:id="1" w:name="_Hlk147492969"/>
      <w:r w:rsidRPr="00D3117F">
        <w:rPr>
          <w:rFonts w:asciiTheme="majorHAnsi" w:eastAsia="Malgun Gothic" w:hAnsiTheme="majorHAnsi" w:cs="Arial"/>
          <w:b/>
          <w:sz w:val="22"/>
          <w:szCs w:val="22"/>
        </w:rPr>
        <w:t>Przedmiotem zamówienia jest „Opracowanie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informacyjnych.”</w:t>
      </w:r>
      <w:bookmarkEnd w:id="0"/>
      <w:bookmarkEnd w:id="1"/>
    </w:p>
    <w:p w14:paraId="7599B441" w14:textId="77777777" w:rsidR="00C72544" w:rsidRPr="00D3117F" w:rsidRDefault="00C72544" w:rsidP="00C72544">
      <w:pPr>
        <w:spacing w:after="120"/>
        <w:jc w:val="both"/>
        <w:rPr>
          <w:rFonts w:asciiTheme="majorHAnsi" w:eastAsia="Malgun Gothic" w:hAnsiTheme="majorHAnsi" w:cs="Arial"/>
          <w:b/>
          <w:sz w:val="22"/>
          <w:szCs w:val="22"/>
        </w:rPr>
      </w:pPr>
    </w:p>
    <w:p w14:paraId="0607B094" w14:textId="4AA059E3" w:rsidR="004D516C" w:rsidRPr="00D3117F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D3117F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426D00D8" w14:textId="49319A43" w:rsidR="0082534D" w:rsidRPr="00D3117F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D3117F">
        <w:rPr>
          <w:rFonts w:asciiTheme="majorHAnsi" w:hAnsiTheme="majorHAnsi" w:cs="Tahoma"/>
        </w:rPr>
        <w:t xml:space="preserve">ZREALIZUJĘ(EMY) przedmiotowe zamówienie zgodnie </w:t>
      </w:r>
      <w:r w:rsidR="006A2BCA" w:rsidRPr="00D3117F">
        <w:rPr>
          <w:rFonts w:asciiTheme="majorHAnsi" w:hAnsiTheme="majorHAnsi" w:cs="Tahoma"/>
        </w:rPr>
        <w:t>zapytaniem ofertowym</w:t>
      </w:r>
      <w:r w:rsidRPr="00D3117F">
        <w:rPr>
          <w:rFonts w:asciiTheme="majorHAnsi" w:hAnsiTheme="majorHAnsi" w:cs="Tahoma"/>
        </w:rPr>
        <w:t>:</w:t>
      </w:r>
      <w:r w:rsidRPr="00D3117F">
        <w:rPr>
          <w:rFonts w:asciiTheme="majorHAnsi" w:hAnsiTheme="majorHAnsi" w:cs="Tahoma"/>
        </w:rPr>
        <w:tab/>
      </w:r>
      <w:r w:rsidR="007A0B98" w:rsidRPr="00D3117F">
        <w:rPr>
          <w:rFonts w:asciiTheme="majorHAnsi" w:hAnsiTheme="majorHAnsi" w:cs="Tahoma"/>
          <w:b/>
        </w:rPr>
        <w:t xml:space="preserve"> </w:t>
      </w:r>
    </w:p>
    <w:p w14:paraId="6AC63396" w14:textId="370ED40E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ab/>
      </w:r>
      <w:r w:rsidRPr="00D3117F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ab/>
      </w:r>
      <w:r w:rsidRPr="00D3117F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hAnsiTheme="majorHAnsi" w:cs="Tahoma"/>
          <w:b/>
          <w:i/>
          <w:sz w:val="22"/>
          <w:szCs w:val="22"/>
        </w:rPr>
        <w:tab/>
      </w:r>
      <w:r w:rsidRPr="00D3117F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ab/>
      </w:r>
      <w:r w:rsidRPr="00D3117F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D3117F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3117F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6C3C41C8" w14:textId="77777777" w:rsidR="0082534D" w:rsidRPr="00D3117F" w:rsidRDefault="0082534D" w:rsidP="00875C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14:paraId="377539A1" w14:textId="77777777" w:rsidR="007A0B98" w:rsidRPr="00D3117F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64DEA437" w14:textId="06320A2D" w:rsidR="004D516C" w:rsidRPr="00D3117F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D3117F">
        <w:rPr>
          <w:rFonts w:asciiTheme="majorHAnsi" w:hAnsiTheme="majorHAnsi" w:cs="Tahoma"/>
        </w:rPr>
        <w:t>POWYŻSZA cena brutto uwzględnia wszelkie koszty bezpośrednie i pośrednie, jakie poniesie Wykonawca z tytułu prawidłowego i terminowego wykonania całości przedmiotu Zamówienia</w:t>
      </w:r>
      <w:r w:rsidR="00D3117F" w:rsidRPr="00D3117F">
        <w:rPr>
          <w:rFonts w:asciiTheme="majorHAnsi" w:hAnsiTheme="majorHAnsi" w:cs="Tahoma"/>
        </w:rPr>
        <w:t xml:space="preserve"> </w:t>
      </w:r>
      <w:r w:rsidR="00D3117F" w:rsidRPr="00D3117F">
        <w:rPr>
          <w:rFonts w:asciiTheme="majorHAnsi" w:hAnsiTheme="majorHAnsi" w:cs="Arial"/>
        </w:rPr>
        <w:t xml:space="preserve">wraz z </w:t>
      </w:r>
      <w:r w:rsidR="00D3117F" w:rsidRPr="00D3117F">
        <w:rPr>
          <w:rFonts w:asciiTheme="majorHAnsi" w:hAnsiTheme="majorHAnsi" w:cs="Arial"/>
          <w:b/>
        </w:rPr>
        <w:t>utrzymaniem przez okres 5 lat na serwerze</w:t>
      </w:r>
    </w:p>
    <w:p w14:paraId="372CB355" w14:textId="77777777" w:rsidR="00F235C5" w:rsidRPr="00D3117F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CE67DBD" w14:textId="77777777" w:rsidR="00F235C5" w:rsidRPr="00D3117F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1726447" w14:textId="77777777" w:rsidR="00F235C5" w:rsidRPr="00D3117F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D3117F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D3117F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D3117F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D3117F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D3117F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D3117F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D3117F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D3117F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D3117F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D3117F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D3117F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D3117F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00B8B4E" w14:textId="7B1C3AE7" w:rsidR="009760CC" w:rsidRPr="00D3117F" w:rsidRDefault="003B17C3" w:rsidP="006A2BCA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i/>
          <w:sz w:val="22"/>
          <w:szCs w:val="22"/>
          <w:lang w:eastAsia="ar-SA"/>
        </w:rPr>
      </w:pP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D3117F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ab/>
      </w:r>
      <w:r w:rsidR="006A2BCA" w:rsidRPr="00D3117F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  <w:r w:rsidR="00C72544" w:rsidRPr="00D3117F">
        <w:rPr>
          <w:rFonts w:asciiTheme="majorHAnsi" w:hAnsiTheme="majorHAnsi" w:cs="Tahoma"/>
          <w:b/>
          <w:sz w:val="22"/>
          <w:szCs w:val="22"/>
          <w:lang w:eastAsia="ar-SA"/>
        </w:rPr>
        <w:t xml:space="preserve"> odręczny lub elektroniczny </w:t>
      </w:r>
    </w:p>
    <w:p w14:paraId="29A44F42" w14:textId="77777777" w:rsidR="005874B1" w:rsidRPr="00D3117F" w:rsidRDefault="005874B1" w:rsidP="00C17AE5">
      <w:pPr>
        <w:rPr>
          <w:rFonts w:asciiTheme="majorHAnsi" w:hAnsiTheme="majorHAnsi" w:cs="Tahoma"/>
          <w:i/>
          <w:sz w:val="22"/>
          <w:szCs w:val="22"/>
          <w:lang w:eastAsia="ar-SA"/>
        </w:rPr>
      </w:pPr>
    </w:p>
    <w:p w14:paraId="3E8230C5" w14:textId="77777777" w:rsidR="005874B1" w:rsidRPr="00D3117F" w:rsidRDefault="005874B1" w:rsidP="005874B1">
      <w:pPr>
        <w:jc w:val="both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D3117F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D3117F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D3117F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D3117F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D3117F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D3117F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7422A876" w:rsidR="000A058B" w:rsidRPr="00D3117F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D3117F">
        <w:rPr>
          <w:rFonts w:asciiTheme="majorHAnsi" w:hAnsiTheme="majorHAnsi" w:cs="Tahoma"/>
          <w:sz w:val="22"/>
          <w:szCs w:val="22"/>
          <w:u w:val="single"/>
          <w:lang w:eastAsia="ar-SA"/>
        </w:rPr>
        <w:t>Z</w:t>
      </w:r>
      <w:r w:rsidRPr="00D3117F">
        <w:rPr>
          <w:rFonts w:asciiTheme="majorHAnsi" w:hAnsiTheme="majorHAnsi" w:cs="Tahoma"/>
          <w:b/>
          <w:sz w:val="22"/>
          <w:szCs w:val="22"/>
          <w:u w:val="single"/>
          <w:lang w:eastAsia="ar-SA"/>
        </w:rPr>
        <w:t>ama</w:t>
      </w:r>
      <w:r w:rsidRPr="00D3117F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D3117F">
        <w:rPr>
          <w:rFonts w:asciiTheme="majorHAnsi" w:hAnsiTheme="majorHAnsi" w:cs="Tahoma"/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D3117F" w:rsidRDefault="0018460D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D3117F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D3117F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6FB6F061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</w:t>
    </w:r>
    <w:r w:rsidR="00C72544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>.2023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9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8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5"/>
  </w:num>
  <w:num w:numId="9" w16cid:durableId="1278413627">
    <w:abstractNumId w:val="31"/>
  </w:num>
  <w:num w:numId="10" w16cid:durableId="1682899703">
    <w:abstractNumId w:val="25"/>
  </w:num>
  <w:num w:numId="11" w16cid:durableId="1259018853">
    <w:abstractNumId w:val="20"/>
  </w:num>
  <w:num w:numId="12" w16cid:durableId="1104495835">
    <w:abstractNumId w:val="19"/>
  </w:num>
  <w:num w:numId="13" w16cid:durableId="1363214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28"/>
  </w:num>
  <w:num w:numId="15" w16cid:durableId="1574468859">
    <w:abstractNumId w:val="11"/>
  </w:num>
  <w:num w:numId="16" w16cid:durableId="1389643637">
    <w:abstractNumId w:val="4"/>
  </w:num>
  <w:num w:numId="17" w16cid:durableId="4483177">
    <w:abstractNumId w:val="29"/>
  </w:num>
  <w:num w:numId="18" w16cid:durableId="1092900479">
    <w:abstractNumId w:val="30"/>
  </w:num>
  <w:num w:numId="19" w16cid:durableId="1520894551">
    <w:abstractNumId w:val="26"/>
  </w:num>
  <w:num w:numId="20" w16cid:durableId="407508089">
    <w:abstractNumId w:val="21"/>
  </w:num>
  <w:num w:numId="21" w16cid:durableId="836918544">
    <w:abstractNumId w:val="13"/>
  </w:num>
  <w:num w:numId="22" w16cid:durableId="410540660">
    <w:abstractNumId w:val="12"/>
  </w:num>
  <w:num w:numId="23" w16cid:durableId="1669289779">
    <w:abstractNumId w:val="14"/>
  </w:num>
  <w:num w:numId="24" w16cid:durableId="584188409">
    <w:abstractNumId w:val="24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3"/>
  </w:num>
  <w:num w:numId="28" w16cid:durableId="935133543">
    <w:abstractNumId w:val="16"/>
  </w:num>
  <w:num w:numId="29" w16cid:durableId="1375425672">
    <w:abstractNumId w:val="22"/>
  </w:num>
  <w:num w:numId="30" w16cid:durableId="481624156">
    <w:abstractNumId w:val="17"/>
  </w:num>
  <w:num w:numId="31" w16cid:durableId="1188908136">
    <w:abstractNumId w:val="27"/>
  </w:num>
  <w:num w:numId="32" w16cid:durableId="1384913749">
    <w:abstractNumId w:val="10"/>
  </w:num>
  <w:num w:numId="33" w16cid:durableId="96607613">
    <w:abstractNumId w:val="2"/>
  </w:num>
  <w:num w:numId="34" w16cid:durableId="306130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117F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14</cp:revision>
  <cp:lastPrinted>2022-11-18T10:40:00Z</cp:lastPrinted>
  <dcterms:created xsi:type="dcterms:W3CDTF">2021-03-18T12:34:00Z</dcterms:created>
  <dcterms:modified xsi:type="dcterms:W3CDTF">2023-10-09T07:03:00Z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